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20" w:rsidRPr="00321170" w:rsidRDefault="00BD253F" w:rsidP="00321170">
      <w:pPr>
        <w:pStyle w:val="NoSpacing"/>
        <w:rPr>
          <w:b/>
          <w:sz w:val="24"/>
          <w:szCs w:val="24"/>
        </w:rPr>
      </w:pPr>
      <w:proofErr w:type="spellStart"/>
      <w:r w:rsidRPr="00321170">
        <w:rPr>
          <w:b/>
          <w:sz w:val="24"/>
          <w:szCs w:val="24"/>
        </w:rPr>
        <w:t>AcylCarnitine</w:t>
      </w:r>
      <w:proofErr w:type="spellEnd"/>
      <w:r w:rsidR="007B6F95" w:rsidRPr="00321170">
        <w:rPr>
          <w:b/>
          <w:sz w:val="24"/>
          <w:szCs w:val="24"/>
        </w:rPr>
        <w:t xml:space="preserve"> Profile</w:t>
      </w:r>
      <w:r w:rsidR="004159FA" w:rsidRPr="00321170">
        <w:rPr>
          <w:b/>
          <w:sz w:val="24"/>
          <w:szCs w:val="24"/>
        </w:rPr>
        <w:tab/>
      </w:r>
      <w:r w:rsidR="004159FA" w:rsidRPr="00321170">
        <w:rPr>
          <w:b/>
          <w:sz w:val="24"/>
          <w:szCs w:val="24"/>
        </w:rPr>
        <w:tab/>
      </w:r>
      <w:r w:rsidR="004159FA" w:rsidRPr="00321170">
        <w:rPr>
          <w:b/>
          <w:sz w:val="24"/>
          <w:szCs w:val="24"/>
        </w:rPr>
        <w:tab/>
      </w:r>
      <w:r w:rsidR="0002045A" w:rsidRPr="00321170">
        <w:rPr>
          <w:b/>
          <w:sz w:val="24"/>
          <w:szCs w:val="24"/>
        </w:rPr>
        <w:tab/>
      </w:r>
      <w:r w:rsidR="0002045A" w:rsidRPr="00321170">
        <w:rPr>
          <w:b/>
          <w:sz w:val="24"/>
          <w:szCs w:val="24"/>
        </w:rPr>
        <w:tab/>
      </w:r>
      <w:r w:rsidR="0002045A" w:rsidRPr="00321170">
        <w:rPr>
          <w:b/>
          <w:sz w:val="24"/>
          <w:szCs w:val="24"/>
        </w:rPr>
        <w:tab/>
      </w:r>
      <w:r w:rsidR="0002045A" w:rsidRPr="00321170">
        <w:rPr>
          <w:b/>
          <w:sz w:val="24"/>
          <w:szCs w:val="24"/>
        </w:rPr>
        <w:tab/>
      </w:r>
    </w:p>
    <w:p w:rsidR="008A7808" w:rsidRDefault="008A7808" w:rsidP="00321170">
      <w:pPr>
        <w:pStyle w:val="NoSpacing"/>
        <w:rPr>
          <w:b/>
          <w:sz w:val="24"/>
          <w:szCs w:val="24"/>
        </w:rPr>
      </w:pPr>
      <w:r w:rsidRPr="00321170">
        <w:rPr>
          <w:b/>
          <w:sz w:val="24"/>
          <w:szCs w:val="24"/>
        </w:rPr>
        <w:t xml:space="preserve">Service Code: </w:t>
      </w:r>
      <w:proofErr w:type="spellStart"/>
      <w:r w:rsidR="00AF5D6B">
        <w:rPr>
          <w:b/>
          <w:sz w:val="24"/>
          <w:szCs w:val="24"/>
        </w:rPr>
        <w:t>Acar</w:t>
      </w:r>
      <w:proofErr w:type="spellEnd"/>
    </w:p>
    <w:p w:rsidR="00321170" w:rsidRPr="004159FA" w:rsidRDefault="00321170" w:rsidP="00321170">
      <w:pPr>
        <w:pStyle w:val="NoSpacing"/>
      </w:pPr>
    </w:p>
    <w:p w:rsidR="00152A8E" w:rsidRDefault="007B781E" w:rsidP="002A1B3F">
      <w:pPr>
        <w:spacing w:after="0" w:line="240" w:lineRule="auto"/>
        <w:rPr>
          <w:sz w:val="24"/>
          <w:szCs w:val="24"/>
        </w:rPr>
      </w:pPr>
      <w:r w:rsidRPr="004159FA">
        <w:rPr>
          <w:b/>
          <w:sz w:val="24"/>
          <w:szCs w:val="24"/>
          <w:u w:val="single"/>
        </w:rPr>
        <w:t>Summary:</w:t>
      </w:r>
      <w:r w:rsidRPr="004159FA">
        <w:rPr>
          <w:sz w:val="24"/>
          <w:szCs w:val="24"/>
        </w:rPr>
        <w:t xml:space="preserve"> </w:t>
      </w:r>
      <w:r w:rsidR="004159FA" w:rsidRPr="004159FA">
        <w:rPr>
          <w:sz w:val="24"/>
          <w:szCs w:val="24"/>
        </w:rPr>
        <w:t xml:space="preserve">Profile </w:t>
      </w:r>
      <w:r w:rsidR="00BD253F">
        <w:rPr>
          <w:sz w:val="24"/>
          <w:szCs w:val="24"/>
        </w:rPr>
        <w:t xml:space="preserve">30 </w:t>
      </w:r>
      <w:proofErr w:type="spellStart"/>
      <w:r w:rsidR="00BD253F">
        <w:rPr>
          <w:sz w:val="24"/>
          <w:szCs w:val="24"/>
        </w:rPr>
        <w:t>acylcarnitine</w:t>
      </w:r>
      <w:proofErr w:type="spellEnd"/>
      <w:r w:rsidR="005120E4">
        <w:rPr>
          <w:sz w:val="24"/>
          <w:szCs w:val="24"/>
        </w:rPr>
        <w:t xml:space="preserve"> s</w:t>
      </w:r>
      <w:r w:rsidR="0002045A">
        <w:rPr>
          <w:sz w:val="24"/>
          <w:szCs w:val="24"/>
        </w:rPr>
        <w:t>pecie</w:t>
      </w:r>
      <w:r w:rsidR="005120E4">
        <w:rPr>
          <w:sz w:val="24"/>
          <w:szCs w:val="24"/>
        </w:rPr>
        <w:t xml:space="preserve">s </w:t>
      </w:r>
      <w:r w:rsidR="00BD253F">
        <w:rPr>
          <w:sz w:val="24"/>
          <w:szCs w:val="24"/>
        </w:rPr>
        <w:t xml:space="preserve">in plasma, serum, or tissues </w:t>
      </w:r>
      <w:r w:rsidR="005120E4">
        <w:rPr>
          <w:sz w:val="24"/>
          <w:szCs w:val="24"/>
        </w:rPr>
        <w:t xml:space="preserve">by </w:t>
      </w:r>
      <w:r w:rsidR="00BD253F">
        <w:rPr>
          <w:sz w:val="24"/>
          <w:szCs w:val="24"/>
        </w:rPr>
        <w:t>solvent protein crash.</w:t>
      </w:r>
      <w:r w:rsidR="00F41910" w:rsidRPr="004159FA">
        <w:rPr>
          <w:sz w:val="24"/>
          <w:szCs w:val="24"/>
        </w:rPr>
        <w:t xml:space="preserve"> </w:t>
      </w:r>
      <w:r w:rsidR="00BD253F">
        <w:rPr>
          <w:sz w:val="24"/>
          <w:szCs w:val="24"/>
        </w:rPr>
        <w:t>S</w:t>
      </w:r>
      <w:r w:rsidR="004159FA" w:rsidRPr="004159FA">
        <w:rPr>
          <w:sz w:val="24"/>
          <w:szCs w:val="24"/>
        </w:rPr>
        <w:t>eparated</w:t>
      </w:r>
      <w:r w:rsidR="00853F72" w:rsidRPr="004159FA">
        <w:rPr>
          <w:sz w:val="24"/>
          <w:szCs w:val="24"/>
        </w:rPr>
        <w:t xml:space="preserve"> </w:t>
      </w:r>
      <w:r w:rsidR="00BD253F">
        <w:rPr>
          <w:sz w:val="24"/>
          <w:szCs w:val="24"/>
        </w:rPr>
        <w:t>by RPLC</w:t>
      </w:r>
      <w:r w:rsidR="00853F72" w:rsidRPr="004159FA">
        <w:rPr>
          <w:sz w:val="24"/>
          <w:szCs w:val="24"/>
        </w:rPr>
        <w:t xml:space="preserve"> in a </w:t>
      </w:r>
      <w:r w:rsidR="005120E4">
        <w:rPr>
          <w:sz w:val="24"/>
          <w:szCs w:val="24"/>
        </w:rPr>
        <w:t>20</w:t>
      </w:r>
      <w:r w:rsidR="00853F72" w:rsidRPr="004159FA">
        <w:rPr>
          <w:sz w:val="24"/>
          <w:szCs w:val="24"/>
        </w:rPr>
        <w:t xml:space="preserve"> min cycle. All </w:t>
      </w:r>
      <w:proofErr w:type="spellStart"/>
      <w:r w:rsidR="00853F72" w:rsidRPr="004159FA">
        <w:rPr>
          <w:sz w:val="24"/>
          <w:szCs w:val="24"/>
        </w:rPr>
        <w:t>analytes</w:t>
      </w:r>
      <w:proofErr w:type="spellEnd"/>
      <w:r w:rsidR="00853F72" w:rsidRPr="004159FA">
        <w:rPr>
          <w:sz w:val="24"/>
          <w:szCs w:val="24"/>
        </w:rPr>
        <w:t xml:space="preserve"> and I</w:t>
      </w:r>
      <w:r w:rsidR="005120E4">
        <w:rPr>
          <w:sz w:val="24"/>
          <w:szCs w:val="24"/>
        </w:rPr>
        <w:t xml:space="preserve">nternal </w:t>
      </w:r>
      <w:r w:rsidR="00853F72" w:rsidRPr="004159FA">
        <w:rPr>
          <w:sz w:val="24"/>
          <w:szCs w:val="24"/>
        </w:rPr>
        <w:t>S</w:t>
      </w:r>
      <w:r w:rsidR="004159FA" w:rsidRPr="004159FA">
        <w:rPr>
          <w:sz w:val="24"/>
          <w:szCs w:val="24"/>
        </w:rPr>
        <w:t>tandards</w:t>
      </w:r>
      <w:r w:rsidR="00853F72" w:rsidRPr="004159FA">
        <w:rPr>
          <w:sz w:val="24"/>
          <w:szCs w:val="24"/>
        </w:rPr>
        <w:t xml:space="preserve"> are measured by ES</w:t>
      </w:r>
      <w:r w:rsidR="00D26EFD" w:rsidRPr="004159FA">
        <w:rPr>
          <w:sz w:val="24"/>
          <w:szCs w:val="24"/>
        </w:rPr>
        <w:t>I</w:t>
      </w:r>
      <w:proofErr w:type="gramStart"/>
      <w:r w:rsidR="00BD253F">
        <w:rPr>
          <w:sz w:val="24"/>
          <w:szCs w:val="24"/>
        </w:rPr>
        <w:t>+</w:t>
      </w:r>
      <w:r w:rsidR="00853F72" w:rsidRPr="004159FA">
        <w:rPr>
          <w:sz w:val="24"/>
          <w:szCs w:val="24"/>
        </w:rPr>
        <w:t xml:space="preserve"> </w:t>
      </w:r>
      <w:r w:rsidR="00853F72" w:rsidRPr="004159FA">
        <w:rPr>
          <w:sz w:val="24"/>
          <w:szCs w:val="24"/>
          <w:vertAlign w:val="superscript"/>
        </w:rPr>
        <w:t xml:space="preserve"> </w:t>
      </w:r>
      <w:r w:rsidR="003D5D1D">
        <w:rPr>
          <w:sz w:val="24"/>
          <w:szCs w:val="24"/>
        </w:rPr>
        <w:t>on</w:t>
      </w:r>
      <w:proofErr w:type="gramEnd"/>
      <w:r w:rsidR="003D5D1D">
        <w:rPr>
          <w:sz w:val="24"/>
          <w:szCs w:val="24"/>
        </w:rPr>
        <w:t xml:space="preserve"> a LC-</w:t>
      </w:r>
      <w:r w:rsidR="005120E4">
        <w:rPr>
          <w:sz w:val="24"/>
          <w:szCs w:val="24"/>
        </w:rPr>
        <w:t>QQQ</w:t>
      </w:r>
      <w:r w:rsidR="004159FA" w:rsidRPr="004159FA">
        <w:rPr>
          <w:sz w:val="24"/>
          <w:szCs w:val="24"/>
        </w:rPr>
        <w:t xml:space="preserve"> mass sp</w:t>
      </w:r>
      <w:r w:rsidR="00307F22" w:rsidRPr="004159FA">
        <w:rPr>
          <w:sz w:val="24"/>
          <w:szCs w:val="24"/>
        </w:rPr>
        <w:t>ectrometer</w:t>
      </w:r>
      <w:r w:rsidR="00853F72" w:rsidRPr="004159FA">
        <w:rPr>
          <w:sz w:val="24"/>
          <w:szCs w:val="24"/>
        </w:rPr>
        <w:t xml:space="preserve"> </w:t>
      </w:r>
      <w:r w:rsidR="005120E4">
        <w:rPr>
          <w:sz w:val="24"/>
          <w:szCs w:val="24"/>
        </w:rPr>
        <w:t xml:space="preserve">using MRM methods </w:t>
      </w:r>
      <w:r w:rsidR="00853F72" w:rsidRPr="004159FA">
        <w:rPr>
          <w:sz w:val="24"/>
          <w:szCs w:val="24"/>
        </w:rPr>
        <w:t xml:space="preserve">and reported as </w:t>
      </w:r>
      <w:proofErr w:type="spellStart"/>
      <w:r w:rsidR="00853F72" w:rsidRPr="004159FA">
        <w:rPr>
          <w:sz w:val="24"/>
          <w:szCs w:val="24"/>
        </w:rPr>
        <w:t>uM</w:t>
      </w:r>
      <w:proofErr w:type="spellEnd"/>
      <w:r w:rsidR="004159FA" w:rsidRPr="004159FA">
        <w:rPr>
          <w:sz w:val="24"/>
          <w:szCs w:val="24"/>
        </w:rPr>
        <w:t xml:space="preserve"> normalized to wet tissue weight</w:t>
      </w:r>
      <w:r w:rsidR="00853F72" w:rsidRPr="004159FA">
        <w:rPr>
          <w:sz w:val="24"/>
          <w:szCs w:val="24"/>
        </w:rPr>
        <w:t xml:space="preserve">. CV's are generally </w:t>
      </w:r>
      <w:r w:rsidR="002A56EE" w:rsidRPr="004159FA">
        <w:rPr>
          <w:sz w:val="24"/>
          <w:szCs w:val="24"/>
        </w:rPr>
        <w:t>10</w:t>
      </w:r>
      <w:r w:rsidR="00853F72" w:rsidRPr="004159FA">
        <w:rPr>
          <w:sz w:val="24"/>
          <w:szCs w:val="24"/>
        </w:rPr>
        <w:t>%.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Container:</w:t>
      </w:r>
      <w:r w:rsidR="00911F84">
        <w:rPr>
          <w:sz w:val="24"/>
          <w:szCs w:val="24"/>
        </w:rPr>
        <w:t xml:space="preserve">  Eppendorf Tube or equivalent</w:t>
      </w:r>
    </w:p>
    <w:p w:rsidR="003E768B" w:rsidRDefault="003E768B" w:rsidP="003E768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Normal Volume: </w:t>
      </w:r>
      <w:r w:rsidR="00296FBD">
        <w:rPr>
          <w:b/>
          <w:sz w:val="24"/>
          <w:szCs w:val="24"/>
        </w:rPr>
        <w:t xml:space="preserve"> </w:t>
      </w:r>
      <w:r w:rsidR="00296FBD" w:rsidRPr="00296FBD">
        <w:rPr>
          <w:sz w:val="24"/>
          <w:szCs w:val="24"/>
        </w:rPr>
        <w:t xml:space="preserve">Plasma (100 </w:t>
      </w:r>
      <w:proofErr w:type="spellStart"/>
      <w:r w:rsidR="00296FBD" w:rsidRPr="00296FBD">
        <w:rPr>
          <w:sz w:val="24"/>
          <w:szCs w:val="24"/>
        </w:rPr>
        <w:t>ul</w:t>
      </w:r>
      <w:proofErr w:type="spellEnd"/>
      <w:r w:rsidR="00296FBD" w:rsidRPr="00296FBD">
        <w:rPr>
          <w:sz w:val="24"/>
          <w:szCs w:val="24"/>
        </w:rPr>
        <w:t>)</w:t>
      </w:r>
      <w:r w:rsidR="00296FBD" w:rsidRPr="00296FB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Tissue (50-100 mgs); Cells (2E7).  </w:t>
      </w:r>
    </w:p>
    <w:p w:rsidR="003E768B" w:rsidRDefault="003E768B" w:rsidP="003E768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Minimal Volume:</w:t>
      </w:r>
      <w:r>
        <w:rPr>
          <w:sz w:val="24"/>
          <w:szCs w:val="24"/>
        </w:rPr>
        <w:t xml:space="preserve"> </w:t>
      </w:r>
      <w:r w:rsidR="00296FBD">
        <w:rPr>
          <w:sz w:val="24"/>
          <w:szCs w:val="24"/>
        </w:rPr>
        <w:t xml:space="preserve">Plasma (50 </w:t>
      </w:r>
      <w:proofErr w:type="spellStart"/>
      <w:r w:rsidR="00296FBD">
        <w:rPr>
          <w:sz w:val="24"/>
          <w:szCs w:val="24"/>
        </w:rPr>
        <w:t>uL</w:t>
      </w:r>
      <w:proofErr w:type="spellEnd"/>
      <w:proofErr w:type="gramStart"/>
      <w:r w:rsidR="00296FBD">
        <w:rPr>
          <w:sz w:val="24"/>
          <w:szCs w:val="24"/>
        </w:rPr>
        <w:t>)</w:t>
      </w:r>
      <w:r>
        <w:rPr>
          <w:sz w:val="24"/>
          <w:szCs w:val="24"/>
        </w:rPr>
        <w:t>Tissue</w:t>
      </w:r>
      <w:proofErr w:type="gramEnd"/>
      <w:r>
        <w:rPr>
          <w:sz w:val="24"/>
          <w:szCs w:val="24"/>
        </w:rPr>
        <w:t xml:space="preserve"> (30 mg); Cells (~5E6)</w:t>
      </w:r>
    </w:p>
    <w:p w:rsidR="003E768B" w:rsidRDefault="003E768B" w:rsidP="003E768B">
      <w:pPr>
        <w:spacing w:after="0" w:line="240" w:lineRule="auto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Special Handling:</w:t>
      </w:r>
      <w:r>
        <w:rPr>
          <w:color w:val="FF0000"/>
          <w:sz w:val="24"/>
          <w:szCs w:val="24"/>
        </w:rPr>
        <w:t xml:space="preserve"> If human or primate, note any known presence of infectious agents.</w:t>
      </w:r>
    </w:p>
    <w:p w:rsidR="003E768B" w:rsidRDefault="003E768B" w:rsidP="003E768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Sample Collection:</w:t>
      </w:r>
      <w:r>
        <w:rPr>
          <w:sz w:val="24"/>
          <w:szCs w:val="24"/>
        </w:rPr>
        <w:t xml:space="preserve"> Snap freeze by liquid nitrogen.  For tissues, resect and snap-freeze as soon as practical in </w:t>
      </w:r>
      <w:proofErr w:type="spellStart"/>
      <w:r>
        <w:rPr>
          <w:sz w:val="24"/>
          <w:szCs w:val="24"/>
        </w:rPr>
        <w:t>tared</w:t>
      </w:r>
      <w:proofErr w:type="spellEnd"/>
      <w:r>
        <w:rPr>
          <w:sz w:val="24"/>
          <w:szCs w:val="24"/>
        </w:rPr>
        <w:t xml:space="preserve"> centrifuge tube. Provide both sample weight and </w:t>
      </w:r>
      <w:proofErr w:type="spellStart"/>
      <w:r>
        <w:rPr>
          <w:sz w:val="24"/>
          <w:szCs w:val="24"/>
        </w:rPr>
        <w:t>tared</w:t>
      </w:r>
      <w:proofErr w:type="spellEnd"/>
      <w:r>
        <w:rPr>
          <w:sz w:val="24"/>
          <w:szCs w:val="24"/>
        </w:rPr>
        <w:t xml:space="preserve"> vial weight on sample submission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</w:p>
    <w:p w:rsidR="00B87C51" w:rsidRPr="00911F84" w:rsidRDefault="008A7808" w:rsidP="00911F84">
      <w:pPr>
        <w:spacing w:line="240" w:lineRule="auto"/>
        <w:jc w:val="both"/>
        <w:rPr>
          <w:rFonts w:cstheme="minorHAnsi"/>
        </w:rPr>
      </w:pPr>
      <w:r>
        <w:rPr>
          <w:sz w:val="24"/>
          <w:szCs w:val="24"/>
        </w:rPr>
        <w:t xml:space="preserve">Reference: </w:t>
      </w:r>
      <w:hyperlink r:id="rId7" w:history="1">
        <w:r w:rsidR="00911F84" w:rsidRPr="00D431D4">
          <w:rPr>
            <w:rStyle w:val="Hyperlink"/>
            <w:rFonts w:cstheme="minorHAnsi"/>
            <w:color w:val="auto"/>
            <w:u w:val="none"/>
          </w:rPr>
          <w:t>Donald H. Chace</w:t>
        </w:r>
      </w:hyperlink>
      <w:r w:rsidR="00911F84" w:rsidRPr="00D431D4">
        <w:rPr>
          <w:rStyle w:val="xref-sep"/>
          <w:rFonts w:cstheme="minorHAnsi"/>
        </w:rPr>
        <w:t>,</w:t>
      </w:r>
      <w:r w:rsidR="00911F84" w:rsidRPr="00D431D4">
        <w:rPr>
          <w:rFonts w:cstheme="minorHAnsi"/>
        </w:rPr>
        <w:t xml:space="preserve"> </w:t>
      </w:r>
      <w:hyperlink r:id="rId8" w:history="1">
        <w:r w:rsidR="00911F84" w:rsidRPr="00D431D4">
          <w:rPr>
            <w:rStyle w:val="Hyperlink"/>
            <w:rFonts w:cstheme="minorHAnsi"/>
            <w:color w:val="auto"/>
            <w:u w:val="none"/>
          </w:rPr>
          <w:t xml:space="preserve">James C. </w:t>
        </w:r>
        <w:proofErr w:type="spellStart"/>
        <w:r w:rsidR="00911F84" w:rsidRPr="00D431D4">
          <w:rPr>
            <w:rStyle w:val="Hyperlink"/>
            <w:rFonts w:cstheme="minorHAnsi"/>
            <w:color w:val="auto"/>
            <w:u w:val="none"/>
          </w:rPr>
          <w:t>DiPerna</w:t>
        </w:r>
        <w:proofErr w:type="spellEnd"/>
      </w:hyperlink>
      <w:r w:rsidR="00911F84" w:rsidRPr="00D431D4">
        <w:rPr>
          <w:rFonts w:cstheme="minorHAnsi"/>
        </w:rPr>
        <w:t xml:space="preserve">, </w:t>
      </w:r>
      <w:hyperlink r:id="rId9" w:history="1">
        <w:r w:rsidR="00911F84" w:rsidRPr="00D431D4">
          <w:rPr>
            <w:rStyle w:val="Hyperlink"/>
            <w:rFonts w:cstheme="minorHAnsi"/>
            <w:color w:val="auto"/>
            <w:u w:val="none"/>
          </w:rPr>
          <w:t>Brenda L. Mitchell</w:t>
        </w:r>
      </w:hyperlink>
      <w:r w:rsidR="00911F84" w:rsidRPr="00D431D4">
        <w:rPr>
          <w:rFonts w:cstheme="minorHAnsi"/>
        </w:rPr>
        <w:t xml:space="preserve">, </w:t>
      </w:r>
      <w:hyperlink r:id="rId10" w:history="1">
        <w:r w:rsidR="00911F84" w:rsidRPr="00D431D4">
          <w:rPr>
            <w:rStyle w:val="Hyperlink"/>
            <w:rFonts w:cstheme="minorHAnsi"/>
            <w:color w:val="auto"/>
            <w:u w:val="none"/>
          </w:rPr>
          <w:t xml:space="preserve">Bethany </w:t>
        </w:r>
        <w:proofErr w:type="spellStart"/>
        <w:r w:rsidR="00911F84" w:rsidRPr="00D431D4">
          <w:rPr>
            <w:rStyle w:val="Hyperlink"/>
            <w:rFonts w:cstheme="minorHAnsi"/>
            <w:color w:val="auto"/>
            <w:u w:val="none"/>
          </w:rPr>
          <w:t>Sgroi</w:t>
        </w:r>
        <w:proofErr w:type="spellEnd"/>
      </w:hyperlink>
      <w:r w:rsidR="00911F84">
        <w:rPr>
          <w:rFonts w:cstheme="minorHAnsi"/>
        </w:rPr>
        <w:t>,</w:t>
      </w:r>
      <w:r w:rsidR="00911F84" w:rsidRPr="00D431D4">
        <w:rPr>
          <w:rFonts w:cstheme="minorHAnsi"/>
        </w:rPr>
        <w:t xml:space="preserve"> </w:t>
      </w:r>
      <w:hyperlink r:id="rId11" w:history="1">
        <w:r w:rsidR="00911F84" w:rsidRPr="00D431D4">
          <w:rPr>
            <w:rStyle w:val="Hyperlink"/>
            <w:rFonts w:cstheme="minorHAnsi"/>
            <w:color w:val="auto"/>
            <w:u w:val="none"/>
          </w:rPr>
          <w:t xml:space="preserve">Lindsay F. </w:t>
        </w:r>
        <w:proofErr w:type="spellStart"/>
        <w:r w:rsidR="00911F84" w:rsidRPr="00D431D4">
          <w:rPr>
            <w:rStyle w:val="Hyperlink"/>
            <w:rFonts w:cstheme="minorHAnsi"/>
            <w:color w:val="auto"/>
            <w:u w:val="none"/>
          </w:rPr>
          <w:t>Hofman</w:t>
        </w:r>
        <w:proofErr w:type="spellEnd"/>
      </w:hyperlink>
      <w:r w:rsidR="00911F84" w:rsidRPr="00D431D4">
        <w:rPr>
          <w:rFonts w:cstheme="minorHAnsi"/>
        </w:rPr>
        <w:t xml:space="preserve"> and </w:t>
      </w:r>
      <w:hyperlink r:id="rId12" w:history="1">
        <w:r w:rsidR="00911F84" w:rsidRPr="00D431D4">
          <w:rPr>
            <w:rStyle w:val="Hyperlink"/>
            <w:rFonts w:cstheme="minorHAnsi"/>
            <w:color w:val="auto"/>
            <w:u w:val="none"/>
          </w:rPr>
          <w:t>Edwin W. Naylor</w:t>
        </w:r>
      </w:hyperlink>
      <w:r w:rsidR="00911F84">
        <w:rPr>
          <w:rStyle w:val="name"/>
          <w:rFonts w:cstheme="minorHAnsi"/>
        </w:rPr>
        <w:t xml:space="preserve"> (2001)</w:t>
      </w:r>
      <w:r w:rsidR="00911F84" w:rsidRPr="00A549F5">
        <w:rPr>
          <w:sz w:val="24"/>
          <w:szCs w:val="24"/>
        </w:rPr>
        <w:t xml:space="preserve"> </w:t>
      </w:r>
      <w:r w:rsidR="00911F84">
        <w:rPr>
          <w:sz w:val="24"/>
          <w:szCs w:val="24"/>
        </w:rPr>
        <w:t>"</w:t>
      </w:r>
      <w:r w:rsidR="00911F84" w:rsidRPr="00D431D4">
        <w:rPr>
          <w:rFonts w:cstheme="minorHAnsi"/>
        </w:rPr>
        <w:t xml:space="preserve">Electrospray Tandem Mass Spectrometry for Analysis of </w:t>
      </w:r>
      <w:proofErr w:type="spellStart"/>
      <w:r w:rsidR="00911F84" w:rsidRPr="00D431D4">
        <w:rPr>
          <w:rFonts w:cstheme="minorHAnsi"/>
        </w:rPr>
        <w:t>Acylcarnitines</w:t>
      </w:r>
      <w:proofErr w:type="spellEnd"/>
      <w:r w:rsidR="00911F84" w:rsidRPr="00D431D4">
        <w:rPr>
          <w:rFonts w:cstheme="minorHAnsi"/>
        </w:rPr>
        <w:t xml:space="preserve"> in Dried Postmortem Blood Specimens Collected at Autopsy from Infants with Unexplained Cause of Death</w:t>
      </w:r>
      <w:r w:rsidR="00911F84">
        <w:rPr>
          <w:rFonts w:cstheme="minorHAnsi"/>
        </w:rPr>
        <w:t>"</w:t>
      </w:r>
      <w:r w:rsidR="00911F84" w:rsidRPr="00D431D4">
        <w:rPr>
          <w:rStyle w:val="name"/>
          <w:rFonts w:cstheme="minorHAnsi"/>
        </w:rPr>
        <w:t xml:space="preserve"> </w:t>
      </w:r>
      <w:r w:rsidR="00911F84" w:rsidRPr="00D431D4">
        <w:rPr>
          <w:rStyle w:val="HTMLCite"/>
          <w:rFonts w:cstheme="minorHAnsi"/>
        </w:rPr>
        <w:t>Clinical Chemistry</w:t>
      </w:r>
      <w:r w:rsidR="00911F84" w:rsidRPr="00D431D4">
        <w:rPr>
          <w:rStyle w:val="slug-pub-date"/>
          <w:rFonts w:cstheme="minorHAnsi"/>
          <w:i/>
          <w:iCs/>
        </w:rPr>
        <w:t xml:space="preserve"> </w:t>
      </w:r>
      <w:r w:rsidR="00911F84" w:rsidRPr="00A549F5">
        <w:rPr>
          <w:rStyle w:val="slug-vol"/>
          <w:rFonts w:cstheme="minorHAnsi"/>
          <w:iCs/>
        </w:rPr>
        <w:t>4(7)</w:t>
      </w:r>
      <w:r w:rsidR="00911F84">
        <w:rPr>
          <w:rStyle w:val="slug-vol"/>
          <w:rFonts w:cstheme="minorHAnsi"/>
          <w:iCs/>
        </w:rPr>
        <w:t>:</w:t>
      </w:r>
      <w:r w:rsidR="00911F84" w:rsidRPr="00A549F5">
        <w:rPr>
          <w:rStyle w:val="slug-vol"/>
          <w:rFonts w:cstheme="minorHAnsi"/>
          <w:iCs/>
        </w:rPr>
        <w:t xml:space="preserve"> </w:t>
      </w:r>
      <w:r w:rsidR="00911F84" w:rsidRPr="00A549F5">
        <w:rPr>
          <w:rStyle w:val="slug-pages"/>
          <w:rFonts w:cstheme="minorHAnsi"/>
          <w:iCs/>
        </w:rPr>
        <w:t>1166-1182</w:t>
      </w:r>
      <w:r w:rsidR="00911F84">
        <w:rPr>
          <w:rStyle w:val="slug-pages"/>
          <w:rFonts w:cstheme="minorHAnsi"/>
          <w:iCs/>
        </w:rPr>
        <w:t>.</w:t>
      </w:r>
    </w:p>
    <w:p w:rsidR="00B87C51" w:rsidRPr="003D31E2" w:rsidRDefault="003D31E2" w:rsidP="002A1B3F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I: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  <w:r w:rsidR="007265E4">
        <w:rPr>
          <w:b/>
          <w:sz w:val="24"/>
          <w:szCs w:val="24"/>
        </w:rPr>
        <w:t xml:space="preserve"> (30)</w:t>
      </w:r>
      <w:r w:rsidRPr="003D31E2">
        <w:rPr>
          <w:b/>
          <w:sz w:val="24"/>
          <w:szCs w:val="24"/>
        </w:rPr>
        <w:t xml:space="preserve"> repor</w:t>
      </w:r>
      <w:r>
        <w:rPr>
          <w:b/>
          <w:sz w:val="24"/>
          <w:szCs w:val="24"/>
        </w:rPr>
        <w:t>ted.  Others</w:t>
      </w:r>
      <w:r w:rsidR="002E234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on special request: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2372"/>
        <w:gridCol w:w="892"/>
        <w:gridCol w:w="1341"/>
        <w:gridCol w:w="1220"/>
        <w:gridCol w:w="1471"/>
        <w:gridCol w:w="1812"/>
        <w:gridCol w:w="1080"/>
      </w:tblGrid>
      <w:tr w:rsidR="00B7584E" w:rsidRPr="003D31E2" w:rsidTr="00E36B8C">
        <w:trPr>
          <w:trHeight w:val="368"/>
        </w:trPr>
        <w:tc>
          <w:tcPr>
            <w:tcW w:w="0" w:type="auto"/>
          </w:tcPr>
          <w:p w:rsidR="00B7584E" w:rsidRPr="003D31E2" w:rsidRDefault="00B7584E" w:rsidP="00F46E38">
            <w:pPr>
              <w:rPr>
                <w:b/>
              </w:rPr>
            </w:pPr>
            <w:proofErr w:type="spellStart"/>
            <w:r w:rsidRPr="003D31E2">
              <w:rPr>
                <w:b/>
              </w:rPr>
              <w:t>Analyte</w:t>
            </w:r>
            <w:proofErr w:type="spellEnd"/>
          </w:p>
        </w:tc>
        <w:tc>
          <w:tcPr>
            <w:tcW w:w="0" w:type="auto"/>
          </w:tcPr>
          <w:p w:rsidR="00B7584E" w:rsidRPr="003D31E2" w:rsidRDefault="00B7584E" w:rsidP="00F46E38">
            <w:pPr>
              <w:rPr>
                <w:b/>
              </w:rPr>
            </w:pPr>
            <w:r w:rsidRPr="003D31E2">
              <w:rPr>
                <w:b/>
              </w:rPr>
              <w:t>Abbr.</w:t>
            </w:r>
          </w:p>
        </w:tc>
        <w:tc>
          <w:tcPr>
            <w:tcW w:w="0" w:type="auto"/>
          </w:tcPr>
          <w:p w:rsidR="00B7584E" w:rsidRDefault="00B7584E" w:rsidP="00F46E38">
            <w:pPr>
              <w:rPr>
                <w:b/>
              </w:rPr>
            </w:pPr>
            <w:r>
              <w:rPr>
                <w:b/>
              </w:rPr>
              <w:t>Mol Formula</w:t>
            </w:r>
          </w:p>
        </w:tc>
        <w:tc>
          <w:tcPr>
            <w:tcW w:w="0" w:type="auto"/>
          </w:tcPr>
          <w:p w:rsidR="00B7584E" w:rsidRPr="003D31E2" w:rsidRDefault="00B7584E" w:rsidP="00F46E38">
            <w:pPr>
              <w:rPr>
                <w:b/>
              </w:rPr>
            </w:pPr>
            <w:proofErr w:type="spellStart"/>
            <w:r>
              <w:rPr>
                <w:b/>
              </w:rPr>
              <w:t>PubCHEM</w:t>
            </w:r>
            <w:proofErr w:type="spellEnd"/>
          </w:p>
        </w:tc>
        <w:tc>
          <w:tcPr>
            <w:tcW w:w="0" w:type="auto"/>
          </w:tcPr>
          <w:p w:rsidR="00B7584E" w:rsidRPr="003D31E2" w:rsidRDefault="00B7584E" w:rsidP="00F46E38">
            <w:pPr>
              <w:rPr>
                <w:b/>
              </w:rPr>
            </w:pPr>
            <w:r>
              <w:rPr>
                <w:b/>
              </w:rPr>
              <w:t>Typical(b) or (u) (</w:t>
            </w:r>
            <w:proofErr w:type="spellStart"/>
            <w:r>
              <w:rPr>
                <w:b/>
              </w:rPr>
              <w:t>uM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812" w:type="dxa"/>
          </w:tcPr>
          <w:p w:rsidR="00B7584E" w:rsidRPr="003D31E2" w:rsidRDefault="00B7584E" w:rsidP="00F46E38">
            <w:pPr>
              <w:rPr>
                <w:b/>
              </w:rPr>
            </w:pPr>
            <w:r>
              <w:rPr>
                <w:b/>
              </w:rPr>
              <w:t>Transition</w:t>
            </w:r>
          </w:p>
        </w:tc>
        <w:tc>
          <w:tcPr>
            <w:tcW w:w="1080" w:type="dxa"/>
          </w:tcPr>
          <w:p w:rsidR="00B7584E" w:rsidRPr="003D31E2" w:rsidRDefault="00B7584E" w:rsidP="00F46E38">
            <w:pPr>
              <w:rPr>
                <w:b/>
              </w:rPr>
            </w:pPr>
            <w:r w:rsidRPr="003D31E2">
              <w:rPr>
                <w:b/>
              </w:rPr>
              <w:t>LOQ(</w:t>
            </w:r>
            <w:proofErr w:type="spellStart"/>
            <w:r w:rsidRPr="003D31E2">
              <w:rPr>
                <w:b/>
              </w:rPr>
              <w:t>uM</w:t>
            </w:r>
            <w:proofErr w:type="spellEnd"/>
            <w:r w:rsidRPr="003D31E2">
              <w:rPr>
                <w:b/>
              </w:rPr>
              <w:t>)</w:t>
            </w:r>
          </w:p>
        </w:tc>
      </w:tr>
      <w:tr w:rsidR="00B7584E" w:rsidRPr="003D31E2" w:rsidTr="00E36B8C">
        <w:tc>
          <w:tcPr>
            <w:tcW w:w="0" w:type="auto"/>
          </w:tcPr>
          <w:p w:rsidR="00B7584E" w:rsidRPr="003D31E2" w:rsidRDefault="00B7584E" w:rsidP="00F46E38">
            <w:pPr>
              <w:rPr>
                <w:rFonts w:cs="Arial"/>
              </w:rPr>
            </w:pPr>
            <w:r>
              <w:rPr>
                <w:rFonts w:cs="Arial"/>
              </w:rPr>
              <w:t>L-carnitine</w:t>
            </w:r>
          </w:p>
        </w:tc>
        <w:tc>
          <w:tcPr>
            <w:tcW w:w="0" w:type="auto"/>
          </w:tcPr>
          <w:p w:rsidR="00B7584E" w:rsidRPr="003D31E2" w:rsidRDefault="00B7584E" w:rsidP="00F46E38">
            <w:proofErr w:type="spellStart"/>
            <w:r>
              <w:t>Carn</w:t>
            </w:r>
            <w:proofErr w:type="spellEnd"/>
          </w:p>
        </w:tc>
        <w:tc>
          <w:tcPr>
            <w:tcW w:w="0" w:type="auto"/>
          </w:tcPr>
          <w:p w:rsidR="00B7584E" w:rsidRDefault="00B7584E" w:rsidP="00F46E38">
            <w:r>
              <w:t>C7H15NO4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10917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30(b)</w:t>
            </w:r>
          </w:p>
        </w:tc>
        <w:tc>
          <w:tcPr>
            <w:tcW w:w="1812" w:type="dxa"/>
          </w:tcPr>
          <w:p w:rsidR="00B7584E" w:rsidRDefault="00E36B8C" w:rsidP="00F46E38">
            <w:r>
              <w:t>162.1-&gt;85</w:t>
            </w:r>
          </w:p>
        </w:tc>
        <w:tc>
          <w:tcPr>
            <w:tcW w:w="1080" w:type="dxa"/>
          </w:tcPr>
          <w:p w:rsidR="00B7584E" w:rsidRPr="003D31E2" w:rsidRDefault="00B7584E" w:rsidP="00F46E38">
            <w:r>
              <w:t>0.05</w:t>
            </w:r>
          </w:p>
        </w:tc>
      </w:tr>
      <w:tr w:rsidR="00B7584E" w:rsidRPr="003D31E2" w:rsidTr="00E36B8C">
        <w:tc>
          <w:tcPr>
            <w:tcW w:w="0" w:type="auto"/>
            <w:vAlign w:val="bottom"/>
          </w:tcPr>
          <w:p w:rsidR="00B7584E" w:rsidRPr="003D31E2" w:rsidRDefault="00B7584E" w:rsidP="007265E4">
            <w:pPr>
              <w:rPr>
                <w:rFonts w:cs="Calibri"/>
              </w:rPr>
            </w:pPr>
            <w:r>
              <w:rPr>
                <w:rFonts w:cs="Arial"/>
              </w:rPr>
              <w:t>Acetyl-</w:t>
            </w:r>
          </w:p>
        </w:tc>
        <w:tc>
          <w:tcPr>
            <w:tcW w:w="0" w:type="auto"/>
          </w:tcPr>
          <w:p w:rsidR="00B7584E" w:rsidRPr="003D31E2" w:rsidRDefault="00B7584E" w:rsidP="007265E4">
            <w:r>
              <w:t>C2</w:t>
            </w:r>
          </w:p>
        </w:tc>
        <w:tc>
          <w:tcPr>
            <w:tcW w:w="0" w:type="auto"/>
          </w:tcPr>
          <w:p w:rsidR="00B7584E" w:rsidRDefault="00B7584E" w:rsidP="00F46E38">
            <w:r>
              <w:t>C9H17NO4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1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5.5(b)</w:t>
            </w:r>
          </w:p>
        </w:tc>
        <w:tc>
          <w:tcPr>
            <w:tcW w:w="1812" w:type="dxa"/>
          </w:tcPr>
          <w:p w:rsidR="00B7584E" w:rsidRDefault="00AF5D6B" w:rsidP="00F46E38">
            <w:r>
              <w:rPr>
                <w:rFonts w:ascii="Calibri" w:hAnsi="Calibri" w:cs="Calibri"/>
                <w:color w:val="000000"/>
              </w:rPr>
              <w:t>204.1 -&gt; 85.0</w:t>
            </w:r>
          </w:p>
        </w:tc>
        <w:tc>
          <w:tcPr>
            <w:tcW w:w="1080" w:type="dxa"/>
          </w:tcPr>
          <w:p w:rsidR="00B7584E" w:rsidRPr="003D31E2" w:rsidRDefault="00B7584E" w:rsidP="00F46E38">
            <w:r>
              <w:t>0.05</w:t>
            </w:r>
          </w:p>
        </w:tc>
      </w:tr>
      <w:tr w:rsidR="00B7584E" w:rsidRPr="003D31E2" w:rsidTr="00E36B8C">
        <w:tc>
          <w:tcPr>
            <w:tcW w:w="0" w:type="auto"/>
            <w:vAlign w:val="bottom"/>
          </w:tcPr>
          <w:p w:rsidR="00B7584E" w:rsidRPr="003D31E2" w:rsidRDefault="00B7584E" w:rsidP="007265E4">
            <w:pPr>
              <w:rPr>
                <w:rFonts w:cs="Calibri"/>
              </w:rPr>
            </w:pPr>
            <w:proofErr w:type="spellStart"/>
            <w:r>
              <w:rPr>
                <w:rFonts w:cs="Arial"/>
              </w:rPr>
              <w:t>Propionyl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B7584E" w:rsidRPr="003D31E2" w:rsidRDefault="00B7584E" w:rsidP="007265E4">
            <w:r>
              <w:t>C3</w:t>
            </w:r>
          </w:p>
        </w:tc>
        <w:tc>
          <w:tcPr>
            <w:tcW w:w="0" w:type="auto"/>
          </w:tcPr>
          <w:p w:rsidR="00B7584E" w:rsidRDefault="00B7584E" w:rsidP="00F46E38">
            <w:r>
              <w:t>C10H19NO4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107738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0.35(b)</w:t>
            </w:r>
          </w:p>
        </w:tc>
        <w:tc>
          <w:tcPr>
            <w:tcW w:w="1812" w:type="dxa"/>
          </w:tcPr>
          <w:p w:rsidR="00B7584E" w:rsidRDefault="00AF5D6B" w:rsidP="00F46E38">
            <w:r>
              <w:rPr>
                <w:rFonts w:ascii="Calibri" w:hAnsi="Calibri" w:cs="Calibri"/>
                <w:color w:val="000000"/>
              </w:rPr>
              <w:t>218.2 -&gt; 85.0</w:t>
            </w:r>
          </w:p>
        </w:tc>
        <w:tc>
          <w:tcPr>
            <w:tcW w:w="1080" w:type="dxa"/>
          </w:tcPr>
          <w:p w:rsidR="00B7584E" w:rsidRPr="003D31E2" w:rsidRDefault="00B7584E" w:rsidP="00F46E38">
            <w:r>
              <w:t>0.05</w:t>
            </w:r>
          </w:p>
        </w:tc>
      </w:tr>
      <w:tr w:rsidR="00B7584E" w:rsidRPr="003D31E2" w:rsidTr="00E36B8C">
        <w:tc>
          <w:tcPr>
            <w:tcW w:w="0" w:type="auto"/>
            <w:vAlign w:val="bottom"/>
          </w:tcPr>
          <w:p w:rsidR="00B7584E" w:rsidRPr="003D31E2" w:rsidRDefault="00B7584E" w:rsidP="0058098E">
            <w:pPr>
              <w:rPr>
                <w:rFonts w:cs="Calibri"/>
              </w:rPr>
            </w:pPr>
            <w:proofErr w:type="spellStart"/>
            <w:r>
              <w:rPr>
                <w:rFonts w:cs="Arial"/>
              </w:rPr>
              <w:t>Butyryl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C4</w:t>
            </w:r>
          </w:p>
        </w:tc>
        <w:tc>
          <w:tcPr>
            <w:tcW w:w="0" w:type="auto"/>
          </w:tcPr>
          <w:p w:rsidR="00B7584E" w:rsidRDefault="00B7584E" w:rsidP="00F46E38">
            <w:r>
              <w:t>C11H21NO4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439829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0.26(b)</w:t>
            </w:r>
          </w:p>
        </w:tc>
        <w:tc>
          <w:tcPr>
            <w:tcW w:w="1812" w:type="dxa"/>
          </w:tcPr>
          <w:p w:rsidR="00E36B8C" w:rsidRDefault="00E36B8C" w:rsidP="00E36B8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235.2 -&gt; 85.0</w:t>
            </w:r>
          </w:p>
          <w:p w:rsidR="00B7584E" w:rsidRDefault="00B7584E" w:rsidP="00F46E38"/>
        </w:tc>
        <w:tc>
          <w:tcPr>
            <w:tcW w:w="1080" w:type="dxa"/>
          </w:tcPr>
          <w:p w:rsidR="00B7584E" w:rsidRPr="003D31E2" w:rsidRDefault="00B7584E" w:rsidP="00F46E38">
            <w:r>
              <w:t>0.05</w:t>
            </w:r>
          </w:p>
        </w:tc>
      </w:tr>
      <w:tr w:rsidR="00B7584E" w:rsidRPr="003D31E2" w:rsidTr="00E36B8C">
        <w:tc>
          <w:tcPr>
            <w:tcW w:w="0" w:type="auto"/>
            <w:vAlign w:val="bottom"/>
          </w:tcPr>
          <w:p w:rsidR="00B7584E" w:rsidRPr="003D31E2" w:rsidRDefault="00B7584E" w:rsidP="007265E4">
            <w:pPr>
              <w:rPr>
                <w:rFonts w:cs="Calibri"/>
              </w:rPr>
            </w:pPr>
            <w:proofErr w:type="spellStart"/>
            <w:r>
              <w:rPr>
                <w:rFonts w:cs="Arial"/>
              </w:rPr>
              <w:t>Valeryl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B7584E" w:rsidRPr="003D31E2" w:rsidRDefault="00B7584E" w:rsidP="007265E4">
            <w:r>
              <w:t>C5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C12H23NO4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6426903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0.14(b)</w:t>
            </w:r>
          </w:p>
        </w:tc>
        <w:tc>
          <w:tcPr>
            <w:tcW w:w="1812" w:type="dxa"/>
          </w:tcPr>
          <w:p w:rsidR="00E36B8C" w:rsidRDefault="00E36B8C" w:rsidP="00E36B8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246.2 -&gt; 85.0</w:t>
            </w:r>
          </w:p>
          <w:p w:rsidR="00B7584E" w:rsidRDefault="00B7584E" w:rsidP="00F46E38"/>
        </w:tc>
        <w:tc>
          <w:tcPr>
            <w:tcW w:w="1080" w:type="dxa"/>
          </w:tcPr>
          <w:p w:rsidR="00B7584E" w:rsidRPr="003D31E2" w:rsidRDefault="00B7584E" w:rsidP="00F46E38">
            <w:r>
              <w:t>0.05</w:t>
            </w:r>
          </w:p>
        </w:tc>
      </w:tr>
      <w:tr w:rsidR="00B7584E" w:rsidRPr="003D31E2" w:rsidTr="00E36B8C">
        <w:tc>
          <w:tcPr>
            <w:tcW w:w="0" w:type="auto"/>
            <w:vAlign w:val="bottom"/>
          </w:tcPr>
          <w:p w:rsidR="00B7584E" w:rsidRPr="003D31E2" w:rsidRDefault="00B7584E" w:rsidP="0002045A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Arial"/>
              </w:rPr>
              <w:t>Glutaryl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C5DC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C12H21NO6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53481622</w:t>
            </w:r>
          </w:p>
        </w:tc>
        <w:tc>
          <w:tcPr>
            <w:tcW w:w="0" w:type="auto"/>
          </w:tcPr>
          <w:p w:rsidR="00B7584E" w:rsidRPr="003D31E2" w:rsidRDefault="00B7584E" w:rsidP="00F46E38"/>
        </w:tc>
        <w:tc>
          <w:tcPr>
            <w:tcW w:w="1812" w:type="dxa"/>
          </w:tcPr>
          <w:p w:rsidR="00E36B8C" w:rsidRDefault="00E36B8C" w:rsidP="00E36B8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276.2 -&gt; 85.0</w:t>
            </w:r>
          </w:p>
          <w:p w:rsidR="00B7584E" w:rsidRDefault="00B7584E" w:rsidP="00F46E38"/>
        </w:tc>
        <w:tc>
          <w:tcPr>
            <w:tcW w:w="1080" w:type="dxa"/>
          </w:tcPr>
          <w:p w:rsidR="00B7584E" w:rsidRPr="003D31E2" w:rsidRDefault="00B7584E" w:rsidP="00F46E38">
            <w:r>
              <w:t>0.05</w:t>
            </w:r>
          </w:p>
        </w:tc>
      </w:tr>
      <w:tr w:rsidR="00B7584E" w:rsidRPr="003D31E2" w:rsidTr="00E36B8C">
        <w:tc>
          <w:tcPr>
            <w:tcW w:w="0" w:type="auto"/>
            <w:vAlign w:val="bottom"/>
          </w:tcPr>
          <w:p w:rsidR="00B7584E" w:rsidRPr="003D31E2" w:rsidRDefault="00B7584E" w:rsidP="0002045A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Hexanoyl</w:t>
            </w:r>
            <w:proofErr w:type="spellEnd"/>
            <w:r>
              <w:rPr>
                <w:rFonts w:cs="Calibri"/>
                <w:color w:val="000000"/>
              </w:rPr>
              <w:t>- (</w:t>
            </w:r>
            <w:proofErr w:type="spellStart"/>
            <w:r>
              <w:rPr>
                <w:rFonts w:cs="Calibri"/>
                <w:color w:val="000000"/>
              </w:rPr>
              <w:t>caproyl</w:t>
            </w:r>
            <w:proofErr w:type="spellEnd"/>
            <w:r>
              <w:rPr>
                <w:rFonts w:cs="Calibri"/>
                <w:color w:val="000000"/>
              </w:rPr>
              <w:t>-)</w:t>
            </w:r>
          </w:p>
        </w:tc>
        <w:tc>
          <w:tcPr>
            <w:tcW w:w="0" w:type="auto"/>
          </w:tcPr>
          <w:p w:rsidR="00B7584E" w:rsidRPr="003D31E2" w:rsidRDefault="00B7584E" w:rsidP="007265E4">
            <w:r>
              <w:t>C6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C13H25NO4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6426853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0.08(b)</w:t>
            </w:r>
          </w:p>
        </w:tc>
        <w:tc>
          <w:tcPr>
            <w:tcW w:w="1812" w:type="dxa"/>
          </w:tcPr>
          <w:p w:rsidR="00E36B8C" w:rsidRDefault="00E36B8C" w:rsidP="00E36B8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260.2 -&gt; 85.0</w:t>
            </w:r>
          </w:p>
          <w:p w:rsidR="00B7584E" w:rsidRDefault="00B7584E" w:rsidP="00F46E38"/>
        </w:tc>
        <w:tc>
          <w:tcPr>
            <w:tcW w:w="1080" w:type="dxa"/>
          </w:tcPr>
          <w:p w:rsidR="00B7584E" w:rsidRPr="003D31E2" w:rsidRDefault="00B7584E" w:rsidP="00F46E38">
            <w:r>
              <w:t>0.05</w:t>
            </w:r>
          </w:p>
        </w:tc>
      </w:tr>
      <w:tr w:rsidR="00B7584E" w:rsidRPr="003D31E2" w:rsidTr="00E36B8C">
        <w:tc>
          <w:tcPr>
            <w:tcW w:w="0" w:type="auto"/>
            <w:vAlign w:val="bottom"/>
          </w:tcPr>
          <w:p w:rsidR="00B7584E" w:rsidRPr="003D31E2" w:rsidRDefault="00B7584E" w:rsidP="00F46E3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Octanoyl</w:t>
            </w:r>
            <w:proofErr w:type="spellEnd"/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0" w:type="auto"/>
          </w:tcPr>
          <w:p w:rsidR="00B7584E" w:rsidRPr="003D31E2" w:rsidRDefault="00B7584E" w:rsidP="007265E4">
            <w:r>
              <w:t>C8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C15H29NO4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11953814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0.23(b)</w:t>
            </w:r>
          </w:p>
        </w:tc>
        <w:tc>
          <w:tcPr>
            <w:tcW w:w="1812" w:type="dxa"/>
          </w:tcPr>
          <w:p w:rsidR="00E36B8C" w:rsidRDefault="00E36B8C" w:rsidP="00E36B8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288.2 -&gt; 85.0</w:t>
            </w:r>
          </w:p>
          <w:p w:rsidR="00B7584E" w:rsidRDefault="00B7584E" w:rsidP="00F46E38"/>
        </w:tc>
        <w:tc>
          <w:tcPr>
            <w:tcW w:w="1080" w:type="dxa"/>
          </w:tcPr>
          <w:p w:rsidR="00B7584E" w:rsidRPr="003D31E2" w:rsidRDefault="00B7584E" w:rsidP="00F46E38">
            <w:r>
              <w:t>0.05</w:t>
            </w:r>
          </w:p>
        </w:tc>
      </w:tr>
      <w:tr w:rsidR="00B7584E" w:rsidRPr="003D31E2" w:rsidTr="00E36B8C">
        <w:tc>
          <w:tcPr>
            <w:tcW w:w="0" w:type="auto"/>
            <w:vAlign w:val="bottom"/>
          </w:tcPr>
          <w:p w:rsidR="00B7584E" w:rsidRDefault="00B7584E" w:rsidP="00F46E38">
            <w:pPr>
              <w:rPr>
                <w:rFonts w:cs="Arial"/>
              </w:rPr>
            </w:pPr>
            <w:r>
              <w:rPr>
                <w:rFonts w:cs="Arial"/>
                <w:i/>
              </w:rPr>
              <w:t>t</w:t>
            </w:r>
            <w:r w:rsidRPr="007C3393">
              <w:rPr>
                <w:rFonts w:cs="Arial"/>
                <w:i/>
              </w:rPr>
              <w:t>rans</w:t>
            </w:r>
            <w:r>
              <w:rPr>
                <w:rFonts w:cs="Arial"/>
              </w:rPr>
              <w:t>-2-Octenoyl-</w:t>
            </w:r>
          </w:p>
        </w:tc>
        <w:tc>
          <w:tcPr>
            <w:tcW w:w="0" w:type="auto"/>
          </w:tcPr>
          <w:p w:rsidR="00B7584E" w:rsidRDefault="00B7584E" w:rsidP="007265E4">
            <w:r>
              <w:t>C8:1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C15H27NO4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71464472</w:t>
            </w:r>
          </w:p>
        </w:tc>
        <w:tc>
          <w:tcPr>
            <w:tcW w:w="0" w:type="auto"/>
          </w:tcPr>
          <w:p w:rsidR="00B7584E" w:rsidRPr="003D31E2" w:rsidRDefault="00B7584E" w:rsidP="00F46E38">
            <w:r>
              <w:t>0.20(b)</w:t>
            </w:r>
          </w:p>
        </w:tc>
        <w:tc>
          <w:tcPr>
            <w:tcW w:w="1812" w:type="dxa"/>
          </w:tcPr>
          <w:p w:rsidR="00E36B8C" w:rsidRDefault="00E36B8C" w:rsidP="00E36B8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286.2 -&gt; 85.0</w:t>
            </w:r>
          </w:p>
          <w:p w:rsidR="00B7584E" w:rsidRDefault="00B7584E" w:rsidP="00F46E38"/>
        </w:tc>
        <w:tc>
          <w:tcPr>
            <w:tcW w:w="1080" w:type="dxa"/>
          </w:tcPr>
          <w:p w:rsidR="00B7584E" w:rsidRPr="003D31E2" w:rsidRDefault="00B7584E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Decanoyl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C10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C17H33NO4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11953821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0.26(b)</w:t>
            </w:r>
          </w:p>
        </w:tc>
        <w:tc>
          <w:tcPr>
            <w:tcW w:w="1812" w:type="dxa"/>
            <w:vAlign w:val="bottom"/>
          </w:tcPr>
          <w:p w:rsidR="00AF5D6B" w:rsidRPr="001651FD" w:rsidRDefault="00AF5D6B" w:rsidP="00202402">
            <w:pPr>
              <w:rPr>
                <w:rFonts w:ascii="Calibri" w:hAnsi="Calibri" w:cs="Calibri"/>
                <w:bCs/>
                <w:color w:val="000000"/>
              </w:rPr>
            </w:pPr>
            <w:r w:rsidRPr="001651FD">
              <w:rPr>
                <w:rFonts w:ascii="Calibri" w:hAnsi="Calibri" w:cs="Calibri"/>
                <w:bCs/>
                <w:color w:val="000000"/>
              </w:rPr>
              <w:t>316.2 -&gt;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r w:rsidRPr="00AF4B81">
              <w:rPr>
                <w:rFonts w:cs="Arial"/>
                <w:i/>
              </w:rPr>
              <w:t>cis</w:t>
            </w:r>
            <w:r>
              <w:rPr>
                <w:rFonts w:cs="Arial"/>
              </w:rPr>
              <w:t>-4-Decenoyl-</w:t>
            </w:r>
          </w:p>
        </w:tc>
        <w:tc>
          <w:tcPr>
            <w:tcW w:w="0" w:type="auto"/>
          </w:tcPr>
          <w:p w:rsidR="00AF5D6B" w:rsidRDefault="00AF5D6B" w:rsidP="007265E4">
            <w:r>
              <w:t>C10:1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C17H31NO4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71464497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0.17(b)</w:t>
            </w:r>
          </w:p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314.2 -&gt;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Lauroyl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C12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C19H37NO4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168381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0.10(b)</w:t>
            </w:r>
          </w:p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344.2 -&gt;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r>
              <w:rPr>
                <w:rFonts w:cs="Arial"/>
                <w:i/>
              </w:rPr>
              <w:t>t</w:t>
            </w:r>
            <w:r w:rsidRPr="007C3393">
              <w:rPr>
                <w:rFonts w:cs="Arial"/>
                <w:i/>
              </w:rPr>
              <w:t>rans</w:t>
            </w:r>
            <w:r>
              <w:rPr>
                <w:rFonts w:cs="Arial"/>
              </w:rPr>
              <w:t>-2-Dodecenoyl-</w:t>
            </w:r>
          </w:p>
        </w:tc>
        <w:tc>
          <w:tcPr>
            <w:tcW w:w="0" w:type="auto"/>
          </w:tcPr>
          <w:p w:rsidR="00AF5D6B" w:rsidRDefault="00AF5D6B" w:rsidP="007265E4">
            <w:r>
              <w:t>C12:1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C19H35NO4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53481671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342.2 -&gt;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r>
              <w:rPr>
                <w:rFonts w:cs="Arial"/>
              </w:rPr>
              <w:t>3-Hydroxy-dodecanoyl-</w:t>
            </w:r>
          </w:p>
        </w:tc>
        <w:tc>
          <w:tcPr>
            <w:tcW w:w="0" w:type="auto"/>
          </w:tcPr>
          <w:p w:rsidR="00AF5D6B" w:rsidRDefault="00AF5D6B" w:rsidP="007265E4">
            <w:r>
              <w:t>C12-OH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C19H37NO5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360.2 -&gt;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Myristoyl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C14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C21H41NO4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53477791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0.04(b)</w:t>
            </w:r>
          </w:p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372.3 -&gt;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r>
              <w:rPr>
                <w:rFonts w:cs="Arial"/>
                <w:i/>
              </w:rPr>
              <w:lastRenderedPageBreak/>
              <w:t>c</w:t>
            </w:r>
            <w:r w:rsidRPr="00972585">
              <w:rPr>
                <w:rFonts w:cs="Arial"/>
                <w:i/>
              </w:rPr>
              <w:t>is</w:t>
            </w:r>
            <w:r>
              <w:rPr>
                <w:rFonts w:cs="Arial"/>
              </w:rPr>
              <w:t>-5-Tetradecenoyl-</w:t>
            </w:r>
          </w:p>
        </w:tc>
        <w:tc>
          <w:tcPr>
            <w:tcW w:w="0" w:type="auto"/>
          </w:tcPr>
          <w:p w:rsidR="00AF5D6B" w:rsidRDefault="00AF5D6B" w:rsidP="007265E4">
            <w:r>
              <w:t>C14:1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C21H39NO4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22833575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0.06(b)</w:t>
            </w:r>
          </w:p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Tetradecadienoyl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C14:2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C21H37NO4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53481681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368.3 -&gt;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r>
              <w:rPr>
                <w:rFonts w:cs="Arial"/>
              </w:rPr>
              <w:t>3-Hydroxymyristoyl-</w:t>
            </w:r>
          </w:p>
        </w:tc>
        <w:tc>
          <w:tcPr>
            <w:tcW w:w="0" w:type="auto"/>
          </w:tcPr>
          <w:p w:rsidR="00AF5D6B" w:rsidRDefault="00AF5D6B" w:rsidP="007265E4">
            <w:r>
              <w:t>C14-OH</w:t>
            </w:r>
          </w:p>
        </w:tc>
        <w:tc>
          <w:tcPr>
            <w:tcW w:w="0" w:type="auto"/>
          </w:tcPr>
          <w:p w:rsidR="00AF5D6B" w:rsidRDefault="00AF5D6B" w:rsidP="00F46E38">
            <w:r>
              <w:t>C21H41NO5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71464541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388.3 -&gt;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Palmitoyl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C16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C23H45NO4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461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0.11(b)</w:t>
            </w:r>
          </w:p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Palmitoleoyl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C16:1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C23H43NO4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53481653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398.3 -&gt;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r>
              <w:rPr>
                <w:rFonts w:cs="Arial"/>
              </w:rPr>
              <w:t>3-hydroxyhexadecanoyl-</w:t>
            </w:r>
          </w:p>
        </w:tc>
        <w:tc>
          <w:tcPr>
            <w:tcW w:w="0" w:type="auto"/>
          </w:tcPr>
          <w:p w:rsidR="00AF5D6B" w:rsidRDefault="00AF5D6B" w:rsidP="007265E4">
            <w:r>
              <w:t>C16-OH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C23H45NO5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53481691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416.3 -&gt;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Stearoyl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C18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C25H49NO4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6426855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0.04(b)</w:t>
            </w:r>
          </w:p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428.3 -&gt;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Oleoyl</w:t>
            </w:r>
            <w:proofErr w:type="spellEnd"/>
            <w:r>
              <w:rPr>
                <w:rFonts w:cs="Arial"/>
              </w:rPr>
              <w:t>- (</w:t>
            </w:r>
            <w:proofErr w:type="spellStart"/>
            <w:r>
              <w:rPr>
                <w:rFonts w:cs="Arial"/>
              </w:rPr>
              <w:t>Elaidic</w:t>
            </w:r>
            <w:proofErr w:type="spellEnd"/>
            <w:r>
              <w:rPr>
                <w:rFonts w:cs="Arial"/>
              </w:rPr>
              <w:t xml:space="preserve">-, </w:t>
            </w:r>
            <w:proofErr w:type="spellStart"/>
            <w:r>
              <w:rPr>
                <w:rFonts w:cs="Arial"/>
              </w:rPr>
              <w:t>Vaccenyl</w:t>
            </w:r>
            <w:proofErr w:type="spellEnd"/>
            <w:r>
              <w:rPr>
                <w:rFonts w:cs="Arial"/>
              </w:rPr>
              <w:t>-)</w:t>
            </w:r>
          </w:p>
        </w:tc>
        <w:tc>
          <w:tcPr>
            <w:tcW w:w="0" w:type="auto"/>
          </w:tcPr>
          <w:p w:rsidR="00AF5D6B" w:rsidRDefault="00AF5D6B" w:rsidP="007265E4">
            <w:r>
              <w:t>C18:1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C25H47NO4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6441392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426.3 -&gt;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Linoleyl</w:t>
            </w:r>
            <w:proofErr w:type="spellEnd"/>
            <w:r>
              <w:rPr>
                <w:rFonts w:cs="Arial"/>
              </w:rPr>
              <w:t>- (</w:t>
            </w:r>
            <w:proofErr w:type="spellStart"/>
            <w:r>
              <w:rPr>
                <w:rFonts w:cs="Arial"/>
              </w:rPr>
              <w:t>linoelaidyl</w:t>
            </w:r>
            <w:proofErr w:type="spellEnd"/>
            <w:r>
              <w:rPr>
                <w:rFonts w:cs="Arial"/>
              </w:rPr>
              <w:t>-)</w:t>
            </w:r>
          </w:p>
        </w:tc>
        <w:tc>
          <w:tcPr>
            <w:tcW w:w="0" w:type="auto"/>
          </w:tcPr>
          <w:p w:rsidR="00AF5D6B" w:rsidRDefault="00AF5D6B" w:rsidP="007265E4">
            <w:r>
              <w:t>C18:2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C25H45NO4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51000598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424.3 -&gt;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r>
              <w:rPr>
                <w:rFonts w:cs="Arial"/>
              </w:rPr>
              <w:t>3-Hydroxy-linoleyl-</w:t>
            </w:r>
          </w:p>
        </w:tc>
        <w:tc>
          <w:tcPr>
            <w:tcW w:w="0" w:type="auto"/>
          </w:tcPr>
          <w:p w:rsidR="00AF5D6B" w:rsidRDefault="00AF5D6B" w:rsidP="007265E4">
            <w:r>
              <w:t>C18:2-OH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C25H45NO5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71464556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Arachidoyl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C20</w:t>
            </w:r>
          </w:p>
        </w:tc>
        <w:tc>
          <w:tcPr>
            <w:tcW w:w="0" w:type="auto"/>
          </w:tcPr>
          <w:p w:rsidR="00AF5D6B" w:rsidRDefault="00AF5D6B" w:rsidP="00F46E38">
            <w:r>
              <w:t>C27H53NO4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533477833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454.3 -&gt;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r w:rsidRPr="002E7194">
              <w:rPr>
                <w:rFonts w:cs="Arial"/>
                <w:i/>
              </w:rPr>
              <w:t>cis</w:t>
            </w:r>
            <w:r>
              <w:rPr>
                <w:rFonts w:cs="Arial"/>
              </w:rPr>
              <w:t>-11-Eicosenoyl-</w:t>
            </w:r>
          </w:p>
        </w:tc>
        <w:tc>
          <w:tcPr>
            <w:tcW w:w="0" w:type="auto"/>
          </w:tcPr>
          <w:p w:rsidR="00AF5D6B" w:rsidRDefault="00AF5D6B" w:rsidP="007265E4">
            <w:r>
              <w:t>C20:1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C27H51NO4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71464507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452.3 -&gt;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2E7194">
              <w:rPr>
                <w:rFonts w:cs="Arial"/>
                <w:i/>
              </w:rPr>
              <w:t>cis</w:t>
            </w:r>
            <w:r>
              <w:rPr>
                <w:rFonts w:cs="Arial"/>
              </w:rPr>
              <w:t>,14</w:t>
            </w:r>
            <w:r w:rsidRPr="002E7194">
              <w:rPr>
                <w:rFonts w:cs="Arial"/>
                <w:i/>
              </w:rPr>
              <w:t>cis</w:t>
            </w:r>
            <w:r>
              <w:rPr>
                <w:rFonts w:cs="Arial"/>
              </w:rPr>
              <w:t>-Eicosadienoyl-</w:t>
            </w:r>
          </w:p>
        </w:tc>
        <w:tc>
          <w:tcPr>
            <w:tcW w:w="0" w:type="auto"/>
          </w:tcPr>
          <w:p w:rsidR="00AF5D6B" w:rsidRDefault="00AF5D6B" w:rsidP="007265E4">
            <w:r>
              <w:t>C20:2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C27H49NO4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71464509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450.3 -&gt;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Eicosatrienoyl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C20:3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C27H47NO4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448.3 -&gt;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  <w:tr w:rsidR="00AF5D6B" w:rsidRPr="003D31E2" w:rsidTr="00E36B8C">
        <w:tc>
          <w:tcPr>
            <w:tcW w:w="0" w:type="auto"/>
            <w:vAlign w:val="bottom"/>
          </w:tcPr>
          <w:p w:rsidR="00AF5D6B" w:rsidRDefault="00AF5D6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Arachidonoyl</w:t>
            </w:r>
            <w:proofErr w:type="spellEnd"/>
            <w:r>
              <w:rPr>
                <w:rFonts w:cs="Arial"/>
              </w:rPr>
              <w:t>-</w:t>
            </w:r>
          </w:p>
        </w:tc>
        <w:tc>
          <w:tcPr>
            <w:tcW w:w="0" w:type="auto"/>
          </w:tcPr>
          <w:p w:rsidR="00AF5D6B" w:rsidRDefault="00AF5D6B" w:rsidP="007265E4">
            <w:r>
              <w:t>C20:4</w:t>
            </w:r>
          </w:p>
        </w:tc>
        <w:tc>
          <w:tcPr>
            <w:tcW w:w="0" w:type="auto"/>
          </w:tcPr>
          <w:p w:rsidR="00AF5D6B" w:rsidRPr="003D31E2" w:rsidRDefault="00AF5D6B" w:rsidP="00924582">
            <w:r>
              <w:t>C27H45NO4</w:t>
            </w:r>
          </w:p>
        </w:tc>
        <w:tc>
          <w:tcPr>
            <w:tcW w:w="0" w:type="auto"/>
          </w:tcPr>
          <w:p w:rsidR="00AF5D6B" w:rsidRPr="003D31E2" w:rsidRDefault="00AF5D6B" w:rsidP="00F46E38">
            <w:r>
              <w:t>53477832</w:t>
            </w:r>
          </w:p>
        </w:tc>
        <w:tc>
          <w:tcPr>
            <w:tcW w:w="0" w:type="auto"/>
          </w:tcPr>
          <w:p w:rsidR="00AF5D6B" w:rsidRPr="003D31E2" w:rsidRDefault="00AF5D6B" w:rsidP="00F46E38"/>
        </w:tc>
        <w:tc>
          <w:tcPr>
            <w:tcW w:w="1812" w:type="dxa"/>
            <w:vAlign w:val="bottom"/>
          </w:tcPr>
          <w:p w:rsidR="00AF5D6B" w:rsidRDefault="00AF5D6B" w:rsidP="0020240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456.3 -&gt; 85.0</w:t>
            </w:r>
          </w:p>
        </w:tc>
        <w:tc>
          <w:tcPr>
            <w:tcW w:w="1080" w:type="dxa"/>
          </w:tcPr>
          <w:p w:rsidR="00AF5D6B" w:rsidRPr="003D31E2" w:rsidRDefault="00AF5D6B" w:rsidP="00F46E38">
            <w:r>
              <w:t>0.05</w:t>
            </w:r>
          </w:p>
        </w:tc>
      </w:tr>
    </w:tbl>
    <w:p w:rsidR="00F46E38" w:rsidRDefault="00F46E38" w:rsidP="00A24C7E">
      <w:pPr>
        <w:spacing w:after="0" w:line="240" w:lineRule="auto"/>
        <w:ind w:firstLine="720"/>
        <w:rPr>
          <w:sz w:val="24"/>
          <w:szCs w:val="24"/>
          <w:u w:val="single"/>
        </w:rPr>
      </w:pPr>
    </w:p>
    <w:p w:rsidR="003D31E2" w:rsidRPr="003D31E2" w:rsidRDefault="003D31E2" w:rsidP="003D31E2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II: Internal standards and corresponding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1620"/>
        <w:gridCol w:w="1440"/>
        <w:gridCol w:w="2961"/>
        <w:gridCol w:w="747"/>
      </w:tblGrid>
      <w:tr w:rsidR="00F46E38" w:rsidRPr="00B87C51" w:rsidTr="00E61AF6">
        <w:tc>
          <w:tcPr>
            <w:tcW w:w="2808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Internal Standards</w:t>
            </w:r>
          </w:p>
        </w:tc>
        <w:tc>
          <w:tcPr>
            <w:tcW w:w="1620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Source</w:t>
            </w:r>
          </w:p>
        </w:tc>
        <w:tc>
          <w:tcPr>
            <w:tcW w:w="1440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Cat#</w:t>
            </w:r>
          </w:p>
        </w:tc>
        <w:tc>
          <w:tcPr>
            <w:tcW w:w="2961" w:type="dxa"/>
          </w:tcPr>
          <w:p w:rsidR="00F46E38" w:rsidRPr="000D0602" w:rsidRDefault="00F46E38" w:rsidP="00F46E38">
            <w:pPr>
              <w:rPr>
                <w:b/>
              </w:rPr>
            </w:pPr>
            <w:proofErr w:type="spellStart"/>
            <w:r w:rsidRPr="000D0602">
              <w:rPr>
                <w:b/>
              </w:rPr>
              <w:t>Analytes</w:t>
            </w:r>
            <w:proofErr w:type="spellEnd"/>
            <w:r w:rsidRPr="000D0602">
              <w:rPr>
                <w:b/>
              </w:rPr>
              <w:t xml:space="preserve"> quantified</w:t>
            </w:r>
          </w:p>
        </w:tc>
        <w:tc>
          <w:tcPr>
            <w:tcW w:w="747" w:type="dxa"/>
          </w:tcPr>
          <w:p w:rsidR="00F46E38" w:rsidRPr="000D0602" w:rsidRDefault="00E61AF6" w:rsidP="00F46E38">
            <w:proofErr w:type="spellStart"/>
            <w:r>
              <w:t>uM</w:t>
            </w:r>
            <w:proofErr w:type="spellEnd"/>
          </w:p>
        </w:tc>
      </w:tr>
      <w:tr w:rsidR="002E234D" w:rsidRPr="00B87C51" w:rsidTr="00E61AF6">
        <w:tc>
          <w:tcPr>
            <w:tcW w:w="2808" w:type="dxa"/>
          </w:tcPr>
          <w:p w:rsidR="002E234D" w:rsidRPr="000D0602" w:rsidRDefault="00E61AF6" w:rsidP="00F46E38">
            <w:r>
              <w:t xml:space="preserve">Labeled Carnitine </w:t>
            </w:r>
            <w:proofErr w:type="spellStart"/>
            <w:r>
              <w:t>Stds</w:t>
            </w:r>
            <w:proofErr w:type="spellEnd"/>
            <w:r>
              <w:t xml:space="preserve"> Set B</w:t>
            </w:r>
          </w:p>
        </w:tc>
        <w:tc>
          <w:tcPr>
            <w:tcW w:w="1620" w:type="dxa"/>
          </w:tcPr>
          <w:p w:rsidR="002E234D" w:rsidRPr="000D0602" w:rsidRDefault="00E61AF6" w:rsidP="00F46E38">
            <w:r>
              <w:t>Cambridge Isotopes</w:t>
            </w:r>
          </w:p>
        </w:tc>
        <w:tc>
          <w:tcPr>
            <w:tcW w:w="1440" w:type="dxa"/>
          </w:tcPr>
          <w:p w:rsidR="002E234D" w:rsidRPr="000D0602" w:rsidRDefault="00E61AF6" w:rsidP="00F46E38">
            <w:r>
              <w:t>NSK-B1</w:t>
            </w:r>
          </w:p>
        </w:tc>
        <w:tc>
          <w:tcPr>
            <w:tcW w:w="2961" w:type="dxa"/>
          </w:tcPr>
          <w:p w:rsidR="002E234D" w:rsidRPr="000D0602" w:rsidRDefault="00E61AF6" w:rsidP="00F46E38">
            <w:pPr>
              <w:rPr>
                <w:b/>
              </w:rPr>
            </w:pPr>
            <w:r>
              <w:rPr>
                <w:b/>
              </w:rPr>
              <w:t>all</w:t>
            </w:r>
          </w:p>
        </w:tc>
        <w:tc>
          <w:tcPr>
            <w:tcW w:w="747" w:type="dxa"/>
          </w:tcPr>
          <w:p w:rsidR="002E234D" w:rsidRPr="000D0602" w:rsidRDefault="002E234D" w:rsidP="00F46E38"/>
        </w:tc>
      </w:tr>
      <w:tr w:rsidR="00E61AF6" w:rsidRPr="00B87C51" w:rsidTr="00E61AF6">
        <w:tc>
          <w:tcPr>
            <w:tcW w:w="2808" w:type="dxa"/>
            <w:vAlign w:val="bottom"/>
          </w:tcPr>
          <w:p w:rsidR="00E61AF6" w:rsidRPr="000D0602" w:rsidRDefault="00E61AF6" w:rsidP="00F46E38">
            <w:pPr>
              <w:rPr>
                <w:rFonts w:cs="Arial"/>
              </w:rPr>
            </w:pPr>
          </w:p>
        </w:tc>
        <w:tc>
          <w:tcPr>
            <w:tcW w:w="1620" w:type="dxa"/>
            <w:vAlign w:val="bottom"/>
          </w:tcPr>
          <w:p w:rsidR="00E61AF6" w:rsidRPr="000D0602" w:rsidRDefault="00E61AF6">
            <w:pPr>
              <w:rPr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E61AF6" w:rsidRPr="000D0602" w:rsidRDefault="00E61AF6">
            <w:pPr>
              <w:rPr>
                <w:color w:val="000000"/>
              </w:rPr>
            </w:pPr>
            <w:r>
              <w:rPr>
                <w:color w:val="000000"/>
              </w:rPr>
              <w:t>Including:</w:t>
            </w:r>
          </w:p>
        </w:tc>
        <w:tc>
          <w:tcPr>
            <w:tcW w:w="2961" w:type="dxa"/>
            <w:vAlign w:val="bottom"/>
          </w:tcPr>
          <w:p w:rsidR="00E61AF6" w:rsidRDefault="00E61AF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L-carnitine-d</w:t>
            </w:r>
            <w:r w:rsidRPr="00E61AF6">
              <w:rPr>
                <w:rFonts w:ascii="Calibri" w:hAnsi="Calibri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747" w:type="dxa"/>
          </w:tcPr>
          <w:p w:rsidR="00E61AF6" w:rsidRPr="000D0602" w:rsidRDefault="00E61AF6" w:rsidP="00F46E38">
            <w:r>
              <w:t>152</w:t>
            </w:r>
          </w:p>
        </w:tc>
      </w:tr>
      <w:tr w:rsidR="00E61AF6" w:rsidRPr="00B87C51" w:rsidTr="00E61AF6">
        <w:tc>
          <w:tcPr>
            <w:tcW w:w="2808" w:type="dxa"/>
            <w:vAlign w:val="bottom"/>
          </w:tcPr>
          <w:p w:rsidR="00E61AF6" w:rsidRPr="000D0602" w:rsidRDefault="00E61AF6" w:rsidP="00F46E38">
            <w:pPr>
              <w:rPr>
                <w:rFonts w:cs="Arial"/>
              </w:rPr>
            </w:pPr>
          </w:p>
        </w:tc>
        <w:tc>
          <w:tcPr>
            <w:tcW w:w="1620" w:type="dxa"/>
            <w:vAlign w:val="bottom"/>
          </w:tcPr>
          <w:p w:rsidR="00E61AF6" w:rsidRPr="000D0602" w:rsidRDefault="00E61AF6">
            <w:pPr>
              <w:rPr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E61AF6" w:rsidRPr="000D0602" w:rsidRDefault="00E61AF6">
            <w:pPr>
              <w:rPr>
                <w:color w:val="000000"/>
              </w:rPr>
            </w:pPr>
            <w:r>
              <w:rPr>
                <w:color w:val="000000"/>
              </w:rPr>
              <w:t>Including:</w:t>
            </w:r>
          </w:p>
        </w:tc>
        <w:tc>
          <w:tcPr>
            <w:tcW w:w="2961" w:type="dxa"/>
            <w:vAlign w:val="bottom"/>
          </w:tcPr>
          <w:p w:rsidR="00E61AF6" w:rsidRDefault="00E61AF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C2-carnitine-d</w:t>
            </w:r>
            <w:r w:rsidRPr="00E61AF6">
              <w:rPr>
                <w:rFonts w:ascii="Calibri" w:hAnsi="Calibr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747" w:type="dxa"/>
          </w:tcPr>
          <w:p w:rsidR="00E61AF6" w:rsidRPr="000D0602" w:rsidRDefault="00E61AF6" w:rsidP="00F46E38">
            <w:r>
              <w:t>38</w:t>
            </w:r>
          </w:p>
        </w:tc>
      </w:tr>
      <w:tr w:rsidR="00E61AF6" w:rsidRPr="00B87C51" w:rsidTr="00E61AF6">
        <w:tc>
          <w:tcPr>
            <w:tcW w:w="2808" w:type="dxa"/>
            <w:vAlign w:val="bottom"/>
          </w:tcPr>
          <w:p w:rsidR="00E61AF6" w:rsidRPr="000D0602" w:rsidRDefault="00E61AF6" w:rsidP="00F46E38">
            <w:pPr>
              <w:rPr>
                <w:rFonts w:cs="Arial"/>
              </w:rPr>
            </w:pPr>
          </w:p>
        </w:tc>
        <w:tc>
          <w:tcPr>
            <w:tcW w:w="1620" w:type="dxa"/>
            <w:vAlign w:val="bottom"/>
          </w:tcPr>
          <w:p w:rsidR="00E61AF6" w:rsidRPr="000D0602" w:rsidRDefault="00E61AF6">
            <w:pPr>
              <w:rPr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E61AF6" w:rsidRPr="000D0602" w:rsidRDefault="00E61AF6">
            <w:pPr>
              <w:rPr>
                <w:color w:val="000000"/>
              </w:rPr>
            </w:pPr>
            <w:r>
              <w:rPr>
                <w:color w:val="000000"/>
              </w:rPr>
              <w:t>Including:</w:t>
            </w:r>
          </w:p>
        </w:tc>
        <w:tc>
          <w:tcPr>
            <w:tcW w:w="2961" w:type="dxa"/>
            <w:vAlign w:val="bottom"/>
          </w:tcPr>
          <w:p w:rsidR="00E61AF6" w:rsidRDefault="00E61AF6" w:rsidP="00E61AF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C3,C4,C5,C8,C14-carnitines; all - d</w:t>
            </w:r>
            <w:r w:rsidRPr="00E61AF6">
              <w:rPr>
                <w:rFonts w:ascii="Calibri" w:hAnsi="Calibri"/>
                <w:sz w:val="20"/>
                <w:szCs w:val="20"/>
                <w:vertAlign w:val="subscript"/>
              </w:rPr>
              <w:t>3</w:t>
            </w:r>
            <w:r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747" w:type="dxa"/>
          </w:tcPr>
          <w:p w:rsidR="00E61AF6" w:rsidRPr="000D0602" w:rsidRDefault="00E61AF6" w:rsidP="00F46E38">
            <w:r>
              <w:t>7.6</w:t>
            </w:r>
          </w:p>
        </w:tc>
      </w:tr>
      <w:tr w:rsidR="00E61AF6" w:rsidRPr="00B87C51" w:rsidTr="00E61AF6">
        <w:tc>
          <w:tcPr>
            <w:tcW w:w="2808" w:type="dxa"/>
            <w:vAlign w:val="bottom"/>
          </w:tcPr>
          <w:p w:rsidR="00E61AF6" w:rsidRPr="000D0602" w:rsidRDefault="00E61AF6" w:rsidP="00F46E38">
            <w:pPr>
              <w:rPr>
                <w:rFonts w:cs="Arial"/>
              </w:rPr>
            </w:pPr>
          </w:p>
        </w:tc>
        <w:tc>
          <w:tcPr>
            <w:tcW w:w="1620" w:type="dxa"/>
            <w:vAlign w:val="bottom"/>
          </w:tcPr>
          <w:p w:rsidR="00E61AF6" w:rsidRPr="000D0602" w:rsidRDefault="00E61AF6">
            <w:pPr>
              <w:rPr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E61AF6" w:rsidRPr="000D0602" w:rsidRDefault="00E61AF6">
            <w:pPr>
              <w:rPr>
                <w:color w:val="000000"/>
              </w:rPr>
            </w:pPr>
            <w:r>
              <w:rPr>
                <w:color w:val="000000"/>
              </w:rPr>
              <w:t>Including:</w:t>
            </w:r>
          </w:p>
        </w:tc>
        <w:tc>
          <w:tcPr>
            <w:tcW w:w="2961" w:type="dxa"/>
            <w:vAlign w:val="bottom"/>
          </w:tcPr>
          <w:p w:rsidR="00E61AF6" w:rsidRDefault="00E61AF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C16-carnitine- d</w:t>
            </w:r>
            <w:r w:rsidRPr="00E61AF6">
              <w:rPr>
                <w:rFonts w:ascii="Calibri" w:hAnsi="Calibr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747" w:type="dxa"/>
          </w:tcPr>
          <w:p w:rsidR="00E61AF6" w:rsidRPr="000D0602" w:rsidRDefault="00E61AF6" w:rsidP="00F46E38">
            <w:r>
              <w:t>15.2</w:t>
            </w:r>
          </w:p>
        </w:tc>
      </w:tr>
    </w:tbl>
    <w:p w:rsidR="0002045A" w:rsidRDefault="0002045A" w:rsidP="003E5DC2">
      <w:pPr>
        <w:rPr>
          <w:b/>
          <w:sz w:val="24"/>
          <w:szCs w:val="24"/>
        </w:rPr>
      </w:pPr>
    </w:p>
    <w:p w:rsidR="003E5DC2" w:rsidRDefault="007B781E" w:rsidP="003E5DC2">
      <w:pPr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Materials</w:t>
      </w:r>
    </w:p>
    <w:p w:rsidR="00747F7A" w:rsidRPr="003E5DC2" w:rsidRDefault="00BD253F" w:rsidP="003E5DC2">
      <w:pPr>
        <w:pStyle w:val="ListParagraph"/>
        <w:numPr>
          <w:ilvl w:val="0"/>
          <w:numId w:val="18"/>
        </w:numPr>
        <w:spacing w:after="0"/>
        <w:rPr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Acylcarnitine</w:t>
      </w:r>
      <w:proofErr w:type="spellEnd"/>
      <w:r w:rsidR="00747F7A" w:rsidRPr="003E5DC2">
        <w:rPr>
          <w:rFonts w:cs="Times New Roman"/>
          <w:sz w:val="24"/>
          <w:szCs w:val="24"/>
        </w:rPr>
        <w:t xml:space="preserve"> authentic standards and stable-isotope labeled internal standards</w:t>
      </w:r>
      <w:r w:rsidR="007B6F95" w:rsidRPr="003E5DC2">
        <w:rPr>
          <w:rFonts w:cs="Times New Roman"/>
          <w:sz w:val="24"/>
          <w:szCs w:val="24"/>
        </w:rPr>
        <w:t xml:space="preserve"> (see Table</w:t>
      </w:r>
      <w:r w:rsidR="000A3A79">
        <w:rPr>
          <w:rFonts w:cs="Times New Roman"/>
          <w:sz w:val="24"/>
          <w:szCs w:val="24"/>
        </w:rPr>
        <w:t>s I &amp;</w:t>
      </w:r>
      <w:r w:rsidR="007B6F95" w:rsidRPr="003E5DC2">
        <w:rPr>
          <w:rFonts w:cs="Times New Roman"/>
          <w:sz w:val="24"/>
          <w:szCs w:val="24"/>
        </w:rPr>
        <w:t xml:space="preserve"> II)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LC/MS grade</w:t>
      </w:r>
      <w:r w:rsidR="000A3A79">
        <w:rPr>
          <w:rFonts w:cs="Times New Roman"/>
          <w:sz w:val="24"/>
          <w:szCs w:val="24"/>
        </w:rPr>
        <w:t xml:space="preserve"> </w:t>
      </w:r>
      <w:r w:rsidRPr="003E5DC2">
        <w:rPr>
          <w:rFonts w:cs="Times New Roman"/>
          <w:sz w:val="24"/>
          <w:szCs w:val="24"/>
        </w:rPr>
        <w:t>water</w:t>
      </w:r>
      <w:r w:rsidR="000A3A79">
        <w:rPr>
          <w:rFonts w:cs="Times New Roman"/>
          <w:sz w:val="24"/>
          <w:szCs w:val="24"/>
        </w:rPr>
        <w:t>, acetonitrile (ACN), isopropanol (</w:t>
      </w:r>
      <w:proofErr w:type="spellStart"/>
      <w:r w:rsidR="000A3A79">
        <w:rPr>
          <w:rFonts w:cs="Times New Roman"/>
          <w:sz w:val="24"/>
          <w:szCs w:val="24"/>
        </w:rPr>
        <w:t>iPOH</w:t>
      </w:r>
      <w:proofErr w:type="spellEnd"/>
      <w:r w:rsidR="000A3A79">
        <w:rPr>
          <w:rFonts w:cs="Times New Roman"/>
          <w:sz w:val="24"/>
          <w:szCs w:val="24"/>
        </w:rPr>
        <w:t>)</w:t>
      </w:r>
    </w:p>
    <w:p w:rsidR="00122529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 xml:space="preserve">ACS grade </w:t>
      </w:r>
      <w:r w:rsidR="000A3A79">
        <w:rPr>
          <w:rFonts w:cs="Times New Roman"/>
          <w:sz w:val="24"/>
          <w:szCs w:val="24"/>
        </w:rPr>
        <w:t xml:space="preserve">methanol, </w:t>
      </w:r>
      <w:r w:rsidR="005A298D">
        <w:rPr>
          <w:rFonts w:cs="Times New Roman"/>
          <w:sz w:val="24"/>
          <w:szCs w:val="24"/>
        </w:rPr>
        <w:t>chloroform</w:t>
      </w:r>
      <w:r w:rsidRPr="003E5DC2">
        <w:rPr>
          <w:rFonts w:cs="Times New Roman"/>
          <w:sz w:val="24"/>
          <w:szCs w:val="24"/>
        </w:rPr>
        <w:t>, ammonium</w:t>
      </w:r>
      <w:r w:rsidR="000A3A79">
        <w:rPr>
          <w:rFonts w:cs="Times New Roman"/>
          <w:sz w:val="24"/>
          <w:szCs w:val="24"/>
        </w:rPr>
        <w:t xml:space="preserve"> acetate</w:t>
      </w:r>
      <w:r w:rsidRPr="003E5DC2">
        <w:rPr>
          <w:rFonts w:cs="Times New Roman"/>
          <w:sz w:val="24"/>
          <w:szCs w:val="24"/>
        </w:rPr>
        <w:t xml:space="preserve">, ammonium </w:t>
      </w:r>
      <w:r w:rsidR="000A3A79">
        <w:rPr>
          <w:rFonts w:cs="Times New Roman"/>
          <w:sz w:val="24"/>
          <w:szCs w:val="24"/>
        </w:rPr>
        <w:t>hydroxide</w:t>
      </w:r>
    </w:p>
    <w:p w:rsidR="00747F7A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 xml:space="preserve">Benchtop </w:t>
      </w:r>
      <w:r w:rsidR="00BD253F">
        <w:rPr>
          <w:rFonts w:cs="Times New Roman"/>
          <w:sz w:val="24"/>
          <w:szCs w:val="24"/>
        </w:rPr>
        <w:t xml:space="preserve">Refrigerated </w:t>
      </w:r>
      <w:r w:rsidRPr="003E5DC2">
        <w:rPr>
          <w:rFonts w:cs="Times New Roman"/>
          <w:sz w:val="24"/>
          <w:szCs w:val="24"/>
        </w:rPr>
        <w:t xml:space="preserve">Centrifuge </w:t>
      </w:r>
      <w:r w:rsidR="00BD253F">
        <w:rPr>
          <w:rFonts w:cs="Times New Roman"/>
          <w:sz w:val="24"/>
          <w:szCs w:val="24"/>
        </w:rPr>
        <w:t>capable of 13,000g with eppendorf tube rotor</w:t>
      </w:r>
    </w:p>
    <w:p w:rsidR="00BD253F" w:rsidRDefault="00BD253F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Eppendorf </w:t>
      </w:r>
      <w:proofErr w:type="spellStart"/>
      <w:r>
        <w:rPr>
          <w:rFonts w:cs="Times New Roman"/>
          <w:sz w:val="24"/>
          <w:szCs w:val="24"/>
        </w:rPr>
        <w:t>Vacufuge</w:t>
      </w:r>
      <w:proofErr w:type="spellEnd"/>
    </w:p>
    <w:p w:rsidR="00BD253F" w:rsidRDefault="00BD253F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Waterbath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sonicator</w:t>
      </w:r>
      <w:proofErr w:type="spellEnd"/>
    </w:p>
    <w:p w:rsidR="005A298D" w:rsidRDefault="005A298D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Accurate </w:t>
      </w:r>
      <w:proofErr w:type="spellStart"/>
      <w:r>
        <w:rPr>
          <w:rFonts w:cs="Times New Roman"/>
          <w:sz w:val="24"/>
          <w:szCs w:val="24"/>
        </w:rPr>
        <w:t>pipettors</w:t>
      </w:r>
      <w:proofErr w:type="spellEnd"/>
      <w:r>
        <w:rPr>
          <w:rFonts w:cs="Times New Roman"/>
          <w:sz w:val="24"/>
          <w:szCs w:val="24"/>
        </w:rPr>
        <w:t xml:space="preserve"> (1 uL-1000 </w:t>
      </w:r>
      <w:proofErr w:type="spellStart"/>
      <w:r>
        <w:rPr>
          <w:rFonts w:cs="Times New Roman"/>
          <w:sz w:val="24"/>
          <w:szCs w:val="24"/>
        </w:rPr>
        <w:t>uL</w:t>
      </w:r>
      <w:proofErr w:type="spellEnd"/>
      <w:r>
        <w:rPr>
          <w:rFonts w:cs="Times New Roman"/>
          <w:sz w:val="24"/>
          <w:szCs w:val="24"/>
        </w:rPr>
        <w:t>)</w:t>
      </w:r>
    </w:p>
    <w:p w:rsidR="005A298D" w:rsidRPr="003E5DC2" w:rsidRDefault="005A298D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Microbalance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Vortex mixer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Agilent 64</w:t>
      </w:r>
      <w:r w:rsidR="00E373EA">
        <w:rPr>
          <w:rFonts w:cs="Times New Roman"/>
          <w:sz w:val="24"/>
          <w:szCs w:val="24"/>
        </w:rPr>
        <w:t>1</w:t>
      </w:r>
      <w:r w:rsidRPr="003E5DC2">
        <w:rPr>
          <w:rFonts w:cs="Times New Roman"/>
          <w:sz w:val="24"/>
          <w:szCs w:val="24"/>
        </w:rPr>
        <w:t>0 triple quad mass spectrometer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lastRenderedPageBreak/>
        <w:t>Agilent 12</w:t>
      </w:r>
      <w:r w:rsidR="00E373EA">
        <w:rPr>
          <w:rFonts w:cs="Times New Roman"/>
          <w:sz w:val="24"/>
          <w:szCs w:val="24"/>
        </w:rPr>
        <w:t>6</w:t>
      </w:r>
      <w:r w:rsidRPr="003E5DC2">
        <w:rPr>
          <w:rFonts w:cs="Times New Roman"/>
          <w:sz w:val="24"/>
          <w:szCs w:val="24"/>
        </w:rPr>
        <w:t>0 LC System</w:t>
      </w:r>
    </w:p>
    <w:p w:rsidR="00747F7A" w:rsidRPr="00747F7A" w:rsidRDefault="00747F7A" w:rsidP="003E5DC2">
      <w:pPr>
        <w:spacing w:after="0" w:line="240" w:lineRule="auto"/>
        <w:rPr>
          <w:rFonts w:cs="Times New Roman"/>
          <w:sz w:val="24"/>
          <w:szCs w:val="24"/>
        </w:rPr>
      </w:pPr>
    </w:p>
    <w:p w:rsidR="002621F2" w:rsidRDefault="00307F22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 w:rsidRPr="002E593E">
        <w:rPr>
          <w:b/>
          <w:sz w:val="24"/>
          <w:szCs w:val="24"/>
        </w:rPr>
        <w:t>P</w:t>
      </w:r>
      <w:r w:rsidR="003E5DC2">
        <w:rPr>
          <w:b/>
          <w:sz w:val="24"/>
          <w:szCs w:val="24"/>
        </w:rPr>
        <w:t>ROCEDURES:</w:t>
      </w:r>
    </w:p>
    <w:p w:rsidR="004E78A2" w:rsidRDefault="004E78A2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</w:p>
    <w:p w:rsidR="00BD253F" w:rsidRDefault="004E78A2" w:rsidP="00BD253F">
      <w:pPr>
        <w:spacing w:after="0" w:line="240" w:lineRule="auto"/>
        <w:rPr>
          <w:b/>
          <w:sz w:val="24"/>
          <w:szCs w:val="24"/>
        </w:rPr>
      </w:pPr>
      <w:r w:rsidRPr="00BD253F">
        <w:rPr>
          <w:b/>
          <w:sz w:val="24"/>
          <w:szCs w:val="24"/>
        </w:rPr>
        <w:t xml:space="preserve">Extraction solvent preparation: </w:t>
      </w:r>
    </w:p>
    <w:p w:rsidR="003E768B" w:rsidRDefault="003E768B" w:rsidP="003E768B">
      <w:pPr>
        <w:pStyle w:val="ListParagraph"/>
        <w:numPr>
          <w:ilvl w:val="0"/>
          <w:numId w:val="25"/>
        </w:numPr>
        <w:spacing w:after="0"/>
      </w:pPr>
      <w:r>
        <w:t xml:space="preserve">Solvent 1: Prepare 20 mL of 8:1:1 </w:t>
      </w:r>
      <w:proofErr w:type="spellStart"/>
      <w:r>
        <w:t>methanol</w:t>
      </w:r>
      <w:proofErr w:type="gramStart"/>
      <w:r>
        <w:t>:water:chloroform</w:t>
      </w:r>
      <w:proofErr w:type="spellEnd"/>
      <w:proofErr w:type="gramEnd"/>
      <w:r>
        <w:t xml:space="preserve"> (16 mL methanol, 2 mL water, 2 mL chloroform). </w:t>
      </w:r>
    </w:p>
    <w:p w:rsidR="003E768B" w:rsidRDefault="003E768B" w:rsidP="003E768B">
      <w:pPr>
        <w:pStyle w:val="ListParagraph"/>
        <w:numPr>
          <w:ilvl w:val="0"/>
          <w:numId w:val="25"/>
        </w:numPr>
        <w:spacing w:after="0"/>
      </w:pPr>
      <w:r>
        <w:t>Solvent 2: 18952.5</w:t>
      </w:r>
      <w:r>
        <w:t xml:space="preserve"> </w:t>
      </w:r>
      <w:proofErr w:type="spellStart"/>
      <w:r>
        <w:t>uL</w:t>
      </w:r>
      <w:proofErr w:type="spellEnd"/>
      <w:r>
        <w:t xml:space="preserve"> of 8:1:1, + 47.5 </w:t>
      </w:r>
      <w:proofErr w:type="spellStart"/>
      <w:r>
        <w:t>uL</w:t>
      </w:r>
      <w:proofErr w:type="spellEnd"/>
      <w:r>
        <w:t xml:space="preserve"> of isotope labeled </w:t>
      </w:r>
      <w:proofErr w:type="spellStart"/>
      <w:r>
        <w:t>Acar</w:t>
      </w:r>
      <w:proofErr w:type="spellEnd"/>
      <w:r>
        <w:t xml:space="preserve"> IS.</w:t>
      </w:r>
    </w:p>
    <w:p w:rsidR="003E768B" w:rsidRPr="00BD253F" w:rsidRDefault="003E768B" w:rsidP="00BD253F">
      <w:pPr>
        <w:spacing w:after="0" w:line="240" w:lineRule="auto"/>
        <w:rPr>
          <w:b/>
          <w:sz w:val="24"/>
          <w:szCs w:val="24"/>
        </w:rPr>
      </w:pPr>
    </w:p>
    <w:p w:rsidR="001F428C" w:rsidRPr="00BD253F" w:rsidRDefault="00911F84" w:rsidP="00BD253F">
      <w:pPr>
        <w:spacing w:after="0" w:line="240" w:lineRule="auto"/>
        <w:rPr>
          <w:b/>
        </w:rPr>
      </w:pPr>
      <w:r>
        <w:rPr>
          <w:b/>
          <w:color w:val="FF0000"/>
          <w:sz w:val="24"/>
          <w:szCs w:val="24"/>
        </w:rPr>
        <w:tab/>
      </w:r>
    </w:p>
    <w:p w:rsidR="00AE2ACB" w:rsidRPr="004159FA" w:rsidRDefault="00747F7A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Plasma/Serum </w:t>
      </w:r>
      <w:r w:rsidR="00020526" w:rsidRPr="004159FA">
        <w:rPr>
          <w:b/>
          <w:sz w:val="24"/>
          <w:szCs w:val="24"/>
        </w:rPr>
        <w:t>Sample Preparation</w:t>
      </w:r>
    </w:p>
    <w:p w:rsidR="00BD253F" w:rsidRPr="00BD253F" w:rsidRDefault="00BD253F" w:rsidP="00BD253F">
      <w:pPr>
        <w:pStyle w:val="ListParagraph"/>
        <w:numPr>
          <w:ilvl w:val="0"/>
          <w:numId w:val="23"/>
        </w:numPr>
        <w:spacing w:after="0"/>
        <w:rPr>
          <w:sz w:val="24"/>
          <w:szCs w:val="24"/>
        </w:rPr>
      </w:pPr>
      <w:r w:rsidRPr="00BD253F">
        <w:rPr>
          <w:sz w:val="24"/>
          <w:szCs w:val="24"/>
        </w:rPr>
        <w:t xml:space="preserve">Carefully pipette 20 </w:t>
      </w:r>
      <w:proofErr w:type="spellStart"/>
      <w:r w:rsidRPr="00BD253F">
        <w:rPr>
          <w:sz w:val="24"/>
          <w:szCs w:val="24"/>
        </w:rPr>
        <w:t>uL</w:t>
      </w:r>
      <w:proofErr w:type="spellEnd"/>
      <w:r w:rsidRPr="00BD253F">
        <w:rPr>
          <w:sz w:val="24"/>
          <w:szCs w:val="24"/>
        </w:rPr>
        <w:t xml:space="preserve"> of each plasma</w:t>
      </w:r>
      <w:r>
        <w:rPr>
          <w:sz w:val="24"/>
          <w:szCs w:val="24"/>
        </w:rPr>
        <w:t>/serum</w:t>
      </w:r>
      <w:r w:rsidRPr="00BD253F">
        <w:rPr>
          <w:sz w:val="24"/>
          <w:szCs w:val="24"/>
        </w:rPr>
        <w:t xml:space="preserve"> sample into a labeled eppendorf tube. </w:t>
      </w:r>
    </w:p>
    <w:p w:rsidR="00BD253F" w:rsidRPr="00BD253F" w:rsidRDefault="00BD253F" w:rsidP="00BD253F">
      <w:pPr>
        <w:pStyle w:val="ListParagraph"/>
        <w:numPr>
          <w:ilvl w:val="0"/>
          <w:numId w:val="23"/>
        </w:numPr>
        <w:spacing w:after="0"/>
        <w:rPr>
          <w:sz w:val="24"/>
          <w:szCs w:val="24"/>
        </w:rPr>
      </w:pPr>
      <w:r w:rsidRPr="00BD253F">
        <w:rPr>
          <w:sz w:val="24"/>
          <w:szCs w:val="24"/>
        </w:rPr>
        <w:t xml:space="preserve">Add 80 </w:t>
      </w:r>
      <w:proofErr w:type="spellStart"/>
      <w:r w:rsidRPr="00BD253F">
        <w:rPr>
          <w:sz w:val="24"/>
          <w:szCs w:val="24"/>
        </w:rPr>
        <w:t>uL</w:t>
      </w:r>
      <w:proofErr w:type="spellEnd"/>
      <w:r w:rsidRPr="00BD253F">
        <w:rPr>
          <w:sz w:val="24"/>
          <w:szCs w:val="24"/>
        </w:rPr>
        <w:t xml:space="preserve"> of extraction sol</w:t>
      </w:r>
      <w:r>
        <w:rPr>
          <w:sz w:val="24"/>
          <w:szCs w:val="24"/>
        </w:rPr>
        <w:t>vent</w:t>
      </w:r>
      <w:r w:rsidRPr="00BD253F">
        <w:rPr>
          <w:sz w:val="24"/>
          <w:szCs w:val="24"/>
        </w:rPr>
        <w:t xml:space="preserve"> to all tubes, then vortex to mix.</w:t>
      </w:r>
    </w:p>
    <w:p w:rsidR="00BD253F" w:rsidRPr="00BD253F" w:rsidRDefault="00BD253F" w:rsidP="00BD253F">
      <w:pPr>
        <w:pStyle w:val="ListParagraph"/>
        <w:numPr>
          <w:ilvl w:val="0"/>
          <w:numId w:val="23"/>
        </w:numPr>
        <w:spacing w:after="0"/>
        <w:rPr>
          <w:sz w:val="24"/>
          <w:szCs w:val="24"/>
        </w:rPr>
      </w:pPr>
      <w:r w:rsidRPr="00BD253F">
        <w:rPr>
          <w:sz w:val="24"/>
          <w:szCs w:val="24"/>
        </w:rPr>
        <w:t>Let sit 5 minutes in refrigerator, then vortex again. Let sit 5 more minutes, then vortex again.</w:t>
      </w:r>
    </w:p>
    <w:p w:rsidR="00BD253F" w:rsidRPr="00BD253F" w:rsidRDefault="00BD253F" w:rsidP="00BD253F">
      <w:pPr>
        <w:pStyle w:val="ListParagraph"/>
        <w:numPr>
          <w:ilvl w:val="0"/>
          <w:numId w:val="23"/>
        </w:numPr>
        <w:spacing w:after="0"/>
        <w:rPr>
          <w:sz w:val="24"/>
          <w:szCs w:val="24"/>
        </w:rPr>
      </w:pPr>
      <w:r w:rsidRPr="00BD253F">
        <w:rPr>
          <w:sz w:val="24"/>
          <w:szCs w:val="24"/>
        </w:rPr>
        <w:t xml:space="preserve">Centrifuge 5 minutes at 15,000 </w:t>
      </w:r>
      <w:proofErr w:type="spellStart"/>
      <w:r w:rsidRPr="00BD253F">
        <w:rPr>
          <w:sz w:val="24"/>
          <w:szCs w:val="24"/>
        </w:rPr>
        <w:t>xg</w:t>
      </w:r>
      <w:proofErr w:type="spellEnd"/>
      <w:r w:rsidRPr="00BD253F">
        <w:rPr>
          <w:sz w:val="24"/>
          <w:szCs w:val="24"/>
        </w:rPr>
        <w:t xml:space="preserve"> at 4 C.</w:t>
      </w:r>
    </w:p>
    <w:p w:rsidR="00BD253F" w:rsidRPr="00BD253F" w:rsidRDefault="00BD253F" w:rsidP="00BD253F">
      <w:pPr>
        <w:pStyle w:val="ListParagraph"/>
        <w:numPr>
          <w:ilvl w:val="0"/>
          <w:numId w:val="23"/>
        </w:numPr>
        <w:spacing w:after="0"/>
        <w:rPr>
          <w:sz w:val="24"/>
          <w:szCs w:val="24"/>
        </w:rPr>
      </w:pPr>
      <w:r w:rsidRPr="00BD253F">
        <w:rPr>
          <w:sz w:val="24"/>
          <w:szCs w:val="24"/>
        </w:rPr>
        <w:t xml:space="preserve">Transfer supernatant into a clean, labeled </w:t>
      </w:r>
      <w:proofErr w:type="spellStart"/>
      <w:r w:rsidRPr="00BD253F">
        <w:rPr>
          <w:sz w:val="24"/>
          <w:szCs w:val="24"/>
        </w:rPr>
        <w:t>autosampler</w:t>
      </w:r>
      <w:proofErr w:type="spellEnd"/>
      <w:r w:rsidRPr="00BD253F">
        <w:rPr>
          <w:sz w:val="24"/>
          <w:szCs w:val="24"/>
        </w:rPr>
        <w:t xml:space="preserve"> vial (no insert).</w:t>
      </w:r>
    </w:p>
    <w:p w:rsidR="00BD253F" w:rsidRPr="00BD253F" w:rsidRDefault="00BD253F" w:rsidP="00BD253F">
      <w:pPr>
        <w:pStyle w:val="ListParagraph"/>
        <w:numPr>
          <w:ilvl w:val="0"/>
          <w:numId w:val="23"/>
        </w:numPr>
        <w:spacing w:after="0"/>
        <w:rPr>
          <w:sz w:val="24"/>
          <w:szCs w:val="24"/>
        </w:rPr>
      </w:pPr>
      <w:r w:rsidRPr="00BD253F">
        <w:rPr>
          <w:sz w:val="24"/>
          <w:szCs w:val="24"/>
        </w:rPr>
        <w:t xml:space="preserve">Dry all samples and reconstitute in 60 </w:t>
      </w:r>
      <w:proofErr w:type="spellStart"/>
      <w:r w:rsidRPr="00BD253F">
        <w:rPr>
          <w:sz w:val="24"/>
          <w:szCs w:val="24"/>
        </w:rPr>
        <w:t>uL</w:t>
      </w:r>
      <w:proofErr w:type="spellEnd"/>
      <w:r w:rsidRPr="00BD253F">
        <w:rPr>
          <w:sz w:val="24"/>
          <w:szCs w:val="24"/>
        </w:rPr>
        <w:t xml:space="preserve"> of 90% of H2O and ready for analysis </w:t>
      </w:r>
    </w:p>
    <w:p w:rsidR="00600B46" w:rsidRPr="005A298D" w:rsidRDefault="00600B46" w:rsidP="00BD253F">
      <w:pPr>
        <w:pStyle w:val="ListParagraph"/>
        <w:spacing w:after="0" w:line="240" w:lineRule="auto"/>
        <w:rPr>
          <w:sz w:val="24"/>
          <w:szCs w:val="24"/>
          <w:u w:val="single"/>
        </w:rPr>
      </w:pPr>
    </w:p>
    <w:p w:rsidR="000D0602" w:rsidRDefault="000D0602" w:rsidP="000D060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Tissue </w:t>
      </w:r>
      <w:r w:rsidRPr="004159FA">
        <w:rPr>
          <w:b/>
          <w:sz w:val="24"/>
          <w:szCs w:val="24"/>
        </w:rPr>
        <w:t>Sample Preparation</w:t>
      </w:r>
    </w:p>
    <w:p w:rsidR="000D0602" w:rsidRPr="008102A4" w:rsidRDefault="003E768B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8102A4">
        <w:rPr>
          <w:sz w:val="24"/>
          <w:szCs w:val="24"/>
        </w:rPr>
        <w:t>Weight out 20 mg  ±5 of tissue</w:t>
      </w:r>
    </w:p>
    <w:p w:rsidR="003E768B" w:rsidRDefault="003E768B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8102A4">
        <w:rPr>
          <w:sz w:val="24"/>
          <w:szCs w:val="24"/>
        </w:rPr>
        <w:t>Pre-chill extraction solvent 2.</w:t>
      </w:r>
    </w:p>
    <w:p w:rsidR="008102A4" w:rsidRPr="008102A4" w:rsidRDefault="008102A4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Keep sample tubes on dry ice until all samples are sonicated.</w:t>
      </w:r>
    </w:p>
    <w:p w:rsidR="003E768B" w:rsidRPr="008102A4" w:rsidRDefault="003E768B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8102A4">
        <w:rPr>
          <w:sz w:val="24"/>
          <w:szCs w:val="24"/>
        </w:rPr>
        <w:t xml:space="preserve">To each tube to be extracted, add 500 </w:t>
      </w:r>
      <w:proofErr w:type="spellStart"/>
      <w:r w:rsidRPr="008102A4">
        <w:rPr>
          <w:sz w:val="24"/>
          <w:szCs w:val="24"/>
        </w:rPr>
        <w:t>uL</w:t>
      </w:r>
      <w:proofErr w:type="spellEnd"/>
      <w:r w:rsidRPr="008102A4">
        <w:rPr>
          <w:sz w:val="24"/>
          <w:szCs w:val="24"/>
        </w:rPr>
        <w:t xml:space="preserve"> </w:t>
      </w:r>
      <w:proofErr w:type="gramStart"/>
      <w:r w:rsidRPr="008102A4">
        <w:rPr>
          <w:sz w:val="24"/>
          <w:szCs w:val="24"/>
        </w:rPr>
        <w:t>extraction</w:t>
      </w:r>
      <w:proofErr w:type="gramEnd"/>
      <w:r w:rsidRPr="008102A4">
        <w:rPr>
          <w:sz w:val="24"/>
          <w:szCs w:val="24"/>
        </w:rPr>
        <w:t xml:space="preserve"> solvent 2.</w:t>
      </w:r>
    </w:p>
    <w:p w:rsidR="003E768B" w:rsidRPr="008102A4" w:rsidRDefault="003E768B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8102A4">
        <w:rPr>
          <w:sz w:val="24"/>
          <w:szCs w:val="24"/>
        </w:rPr>
        <w:t xml:space="preserve">Rinse probe </w:t>
      </w:r>
      <w:proofErr w:type="spellStart"/>
      <w:r w:rsidRPr="008102A4">
        <w:rPr>
          <w:sz w:val="24"/>
          <w:szCs w:val="24"/>
        </w:rPr>
        <w:t>sonicator</w:t>
      </w:r>
      <w:proofErr w:type="spellEnd"/>
      <w:r w:rsidRPr="008102A4">
        <w:rPr>
          <w:sz w:val="24"/>
          <w:szCs w:val="24"/>
        </w:rPr>
        <w:t xml:space="preserve"> with methanol and wipe off with a </w:t>
      </w:r>
      <w:proofErr w:type="spellStart"/>
      <w:r w:rsidRPr="008102A4">
        <w:rPr>
          <w:sz w:val="24"/>
          <w:szCs w:val="24"/>
        </w:rPr>
        <w:t>kimwipe</w:t>
      </w:r>
      <w:proofErr w:type="spellEnd"/>
      <w:r w:rsidRPr="008102A4">
        <w:rPr>
          <w:sz w:val="24"/>
          <w:szCs w:val="24"/>
        </w:rPr>
        <w:t>.</w:t>
      </w:r>
    </w:p>
    <w:p w:rsidR="003E768B" w:rsidRDefault="003E768B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8102A4">
        <w:rPr>
          <w:sz w:val="24"/>
          <w:szCs w:val="24"/>
        </w:rPr>
        <w:t xml:space="preserve">Keep the </w:t>
      </w:r>
      <w:r w:rsidR="008102A4" w:rsidRPr="008102A4">
        <w:rPr>
          <w:sz w:val="24"/>
          <w:szCs w:val="24"/>
        </w:rPr>
        <w:t xml:space="preserve">tube </w:t>
      </w:r>
      <w:r w:rsidRPr="008102A4">
        <w:rPr>
          <w:sz w:val="24"/>
          <w:szCs w:val="24"/>
        </w:rPr>
        <w:t>on ice while</w:t>
      </w:r>
      <w:r w:rsidR="008102A4" w:rsidRPr="008102A4">
        <w:rPr>
          <w:sz w:val="24"/>
          <w:szCs w:val="24"/>
        </w:rPr>
        <w:t xml:space="preserve"> </w:t>
      </w:r>
      <w:r w:rsidR="008102A4">
        <w:rPr>
          <w:sz w:val="24"/>
          <w:szCs w:val="24"/>
        </w:rPr>
        <w:t xml:space="preserve">using the probe </w:t>
      </w:r>
      <w:proofErr w:type="spellStart"/>
      <w:r w:rsidR="008102A4">
        <w:rPr>
          <w:sz w:val="24"/>
          <w:szCs w:val="24"/>
        </w:rPr>
        <w:t>sonicator</w:t>
      </w:r>
      <w:proofErr w:type="spellEnd"/>
      <w:r w:rsidR="008102A4">
        <w:rPr>
          <w:sz w:val="24"/>
          <w:szCs w:val="24"/>
        </w:rPr>
        <w:t xml:space="preserve"> to sonicate sample at 40% output power, 20% duty cycle for 10 seconds or until tissue is homogenized.  Keep the tip near the bottom of the tube to avoid ejection of solvent from tube.</w:t>
      </w:r>
    </w:p>
    <w:p w:rsidR="008102A4" w:rsidRPr="008102A4" w:rsidRDefault="008102A4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Repeat steps 5-6 for all samples to be homogenized.</w:t>
      </w:r>
    </w:p>
    <w:p w:rsidR="008102A4" w:rsidRDefault="008102A4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Vortex tubes for 10 seconds, then let </w:t>
      </w:r>
      <w:proofErr w:type="gramStart"/>
      <w:r>
        <w:rPr>
          <w:sz w:val="24"/>
          <w:szCs w:val="24"/>
        </w:rPr>
        <w:t>sit</w:t>
      </w:r>
      <w:proofErr w:type="gramEnd"/>
      <w:r>
        <w:rPr>
          <w:sz w:val="24"/>
          <w:szCs w:val="24"/>
        </w:rPr>
        <w:t xml:space="preserve"> on ice for 10 minutes.</w:t>
      </w:r>
    </w:p>
    <w:p w:rsidR="008102A4" w:rsidRDefault="008102A4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Transfer 100 </w:t>
      </w:r>
      <w:proofErr w:type="spellStart"/>
      <w:r>
        <w:rPr>
          <w:sz w:val="24"/>
          <w:szCs w:val="24"/>
        </w:rPr>
        <w:t>uL</w:t>
      </w:r>
      <w:proofErr w:type="spellEnd"/>
      <w:r>
        <w:rPr>
          <w:sz w:val="24"/>
          <w:szCs w:val="24"/>
        </w:rPr>
        <w:t xml:space="preserve"> of supernatant to an </w:t>
      </w:r>
      <w:proofErr w:type="spellStart"/>
      <w:r>
        <w:rPr>
          <w:sz w:val="24"/>
          <w:szCs w:val="24"/>
        </w:rPr>
        <w:t>autosampler</w:t>
      </w:r>
      <w:proofErr w:type="spellEnd"/>
      <w:r>
        <w:rPr>
          <w:sz w:val="24"/>
          <w:szCs w:val="24"/>
        </w:rPr>
        <w:t xml:space="preserve"> vial (with insert) </w:t>
      </w:r>
    </w:p>
    <w:p w:rsidR="008102A4" w:rsidRDefault="008102A4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Create a pooled sample by taking an appropriate amount of each supernatant to yield at least 100 </w:t>
      </w:r>
      <w:proofErr w:type="spellStart"/>
      <w:r>
        <w:rPr>
          <w:sz w:val="24"/>
          <w:szCs w:val="24"/>
        </w:rPr>
        <w:t>uL</w:t>
      </w:r>
      <w:proofErr w:type="spellEnd"/>
      <w:r>
        <w:rPr>
          <w:sz w:val="24"/>
          <w:szCs w:val="24"/>
        </w:rPr>
        <w:t xml:space="preserve"> for LC-MS analysis.</w:t>
      </w:r>
    </w:p>
    <w:p w:rsidR="008102A4" w:rsidRDefault="008102A4" w:rsidP="003E768B">
      <w:pPr>
        <w:pStyle w:val="ListParagraph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</w:t>
      </w:r>
      <w:r w:rsidR="00E36B8C">
        <w:rPr>
          <w:sz w:val="24"/>
          <w:szCs w:val="24"/>
        </w:rPr>
        <w:t>a</w:t>
      </w:r>
      <w:r>
        <w:rPr>
          <w:sz w:val="24"/>
          <w:szCs w:val="24"/>
        </w:rPr>
        <w:t>l</w:t>
      </w:r>
      <w:r w:rsidR="00E36B8C">
        <w:rPr>
          <w:sz w:val="24"/>
          <w:szCs w:val="24"/>
        </w:rPr>
        <w:t xml:space="preserve">yze </w:t>
      </w:r>
      <w:proofErr w:type="spellStart"/>
      <w:r w:rsidR="00E36B8C">
        <w:rPr>
          <w:sz w:val="24"/>
          <w:szCs w:val="24"/>
        </w:rPr>
        <w:t>acylcarnitines</w:t>
      </w:r>
      <w:proofErr w:type="spellEnd"/>
      <w:r w:rsidR="00E36B8C">
        <w:rPr>
          <w:sz w:val="24"/>
          <w:szCs w:val="24"/>
        </w:rPr>
        <w:t xml:space="preserve"> by LC-QQQ.</w:t>
      </w:r>
    </w:p>
    <w:p w:rsidR="008102A4" w:rsidRPr="008102A4" w:rsidRDefault="008102A4" w:rsidP="008102A4">
      <w:pPr>
        <w:pStyle w:val="ListParagraph"/>
        <w:spacing w:after="0" w:line="240" w:lineRule="auto"/>
        <w:rPr>
          <w:sz w:val="24"/>
          <w:szCs w:val="24"/>
        </w:rPr>
      </w:pPr>
    </w:p>
    <w:p w:rsidR="00296FBD" w:rsidRPr="00296FBD" w:rsidRDefault="00296FBD" w:rsidP="00296FBD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 w:rsidRPr="00296FBD">
        <w:rPr>
          <w:b/>
          <w:sz w:val="24"/>
          <w:szCs w:val="24"/>
        </w:rPr>
        <w:t>Cell culture extraction (samples supplied on culture plates)</w:t>
      </w:r>
    </w:p>
    <w:p w:rsidR="00296FBD" w:rsidRPr="00296FBD" w:rsidRDefault="00296FBD" w:rsidP="00296FBD">
      <w:pPr>
        <w:pStyle w:val="ListParagraph"/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296FBD">
        <w:rPr>
          <w:sz w:val="24"/>
          <w:szCs w:val="24"/>
        </w:rPr>
        <w:t>Place the sample plates and extraction solvent on dry ice.</w:t>
      </w:r>
    </w:p>
    <w:p w:rsidR="00296FBD" w:rsidRDefault="00296FBD" w:rsidP="00296FBD">
      <w:pPr>
        <w:pStyle w:val="ListParagraph"/>
        <w:numPr>
          <w:ilvl w:val="0"/>
          <w:numId w:val="28"/>
        </w:numPr>
        <w:spacing w:after="0" w:line="240" w:lineRule="auto"/>
      </w:pPr>
      <w:r>
        <w:t>Clean cell scraper with paper tissue soaked in methanol.</w:t>
      </w:r>
    </w:p>
    <w:p w:rsidR="00296FBD" w:rsidRDefault="00296FBD" w:rsidP="00296FBD">
      <w:pPr>
        <w:pStyle w:val="ListParagraph"/>
        <w:numPr>
          <w:ilvl w:val="0"/>
          <w:numId w:val="28"/>
        </w:numPr>
        <w:spacing w:after="0" w:line="240" w:lineRule="auto"/>
      </w:pPr>
      <w:r>
        <w:t>One plate at a time, move each plate on regular ice, add 1.5 mL of extraction solvent, and scrape cells, then scrape cell suspension to the side of the tilted plate.</w:t>
      </w:r>
    </w:p>
    <w:p w:rsidR="00296FBD" w:rsidRDefault="00296FBD" w:rsidP="00296FBD">
      <w:pPr>
        <w:pStyle w:val="ListParagraph"/>
        <w:numPr>
          <w:ilvl w:val="0"/>
          <w:numId w:val="28"/>
        </w:numPr>
        <w:spacing w:after="0" w:line="240" w:lineRule="auto"/>
      </w:pPr>
      <w:r>
        <w:t xml:space="preserve">Transfer cell suspension to a pre-labeled 2mL micro-centrifuge </w:t>
      </w:r>
      <w:proofErr w:type="gramStart"/>
      <w:r>
        <w:t>tube,</w:t>
      </w:r>
      <w:proofErr w:type="gramEnd"/>
      <w:r>
        <w:t xml:space="preserve"> place the tube on dry ice.</w:t>
      </w:r>
    </w:p>
    <w:p w:rsidR="00296FBD" w:rsidRDefault="00296FBD" w:rsidP="00296FBD">
      <w:pPr>
        <w:pStyle w:val="ListParagraph"/>
        <w:numPr>
          <w:ilvl w:val="0"/>
          <w:numId w:val="28"/>
        </w:numPr>
        <w:spacing w:after="0" w:line="240" w:lineRule="auto"/>
      </w:pPr>
      <w:r>
        <w:t>Centrifuge for 10 min at 4°C, 15,000g.</w:t>
      </w:r>
    </w:p>
    <w:p w:rsidR="00296FBD" w:rsidRDefault="00296FBD" w:rsidP="00296FBD">
      <w:pPr>
        <w:pStyle w:val="ListParagraph"/>
        <w:numPr>
          <w:ilvl w:val="0"/>
          <w:numId w:val="28"/>
        </w:numPr>
        <w:spacing w:after="0" w:line="240" w:lineRule="auto"/>
      </w:pPr>
      <w:r>
        <w:t>Transfer 600µL of supernatant to glass auto-sampler vials, store samples at -20</w:t>
      </w:r>
      <w:r>
        <w:rPr>
          <w:vertAlign w:val="superscript"/>
        </w:rPr>
        <w:t>o</w:t>
      </w:r>
      <w:r>
        <w:t>C until LC-MS.</w:t>
      </w:r>
    </w:p>
    <w:p w:rsidR="00296FBD" w:rsidRDefault="00296FBD" w:rsidP="00296FBD">
      <w:pPr>
        <w:pStyle w:val="ListParagraph"/>
        <w:numPr>
          <w:ilvl w:val="0"/>
          <w:numId w:val="28"/>
        </w:numPr>
        <w:spacing w:after="0" w:line="240" w:lineRule="auto"/>
        <w:rPr>
          <w:u w:val="single"/>
        </w:rPr>
      </w:pPr>
      <w:r>
        <w:lastRenderedPageBreak/>
        <w:t>Create pooled sample by combining 10µL aliquots of each individual extract.</w:t>
      </w:r>
    </w:p>
    <w:p w:rsidR="00296FBD" w:rsidRDefault="00296FBD" w:rsidP="00296FBD"/>
    <w:p w:rsidR="00296FBD" w:rsidRPr="00296FBD" w:rsidRDefault="00296FBD" w:rsidP="00296FBD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 w:rsidRPr="00296FBD">
        <w:rPr>
          <w:b/>
          <w:sz w:val="24"/>
          <w:szCs w:val="24"/>
        </w:rPr>
        <w:t>Cell culture extraction (samples supplied as precipitated cells in micro-centrifuge tubes)</w:t>
      </w:r>
    </w:p>
    <w:p w:rsidR="00296FBD" w:rsidRDefault="00296FBD" w:rsidP="00296FBD">
      <w:pPr>
        <w:pStyle w:val="ListParagraph"/>
        <w:numPr>
          <w:ilvl w:val="0"/>
          <w:numId w:val="29"/>
        </w:numPr>
        <w:spacing w:after="0" w:line="240" w:lineRule="auto"/>
      </w:pPr>
      <w:r>
        <w:t>Add 300µL of extraction solvent to each cell sample, vortex to completely re-suspend the pellet.</w:t>
      </w:r>
    </w:p>
    <w:p w:rsidR="00296FBD" w:rsidRDefault="00296FBD" w:rsidP="00296FBD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Sonicate at 40% output power, 20% duty cycle for 20 seconds, keep samples on ice throughout the procedure.  </w:t>
      </w:r>
    </w:p>
    <w:p w:rsidR="00296FBD" w:rsidRDefault="00296FBD" w:rsidP="00296FBD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Leave for 5 minutes at 4°C or on ice, vortex. </w:t>
      </w:r>
    </w:p>
    <w:p w:rsidR="00296FBD" w:rsidRDefault="00296FBD" w:rsidP="00296FBD">
      <w:pPr>
        <w:pStyle w:val="ListParagraph"/>
        <w:numPr>
          <w:ilvl w:val="0"/>
          <w:numId w:val="29"/>
        </w:numPr>
        <w:spacing w:after="0" w:line="240" w:lineRule="auto"/>
      </w:pPr>
      <w:r>
        <w:t>Centrifuge for 5 min at 4°C, 14,000rpm.</w:t>
      </w:r>
    </w:p>
    <w:p w:rsidR="00296FBD" w:rsidRDefault="00296FBD" w:rsidP="00296FBD">
      <w:pPr>
        <w:pStyle w:val="ListParagraph"/>
        <w:numPr>
          <w:ilvl w:val="0"/>
          <w:numId w:val="29"/>
        </w:numPr>
        <w:spacing w:after="0" w:line="240" w:lineRule="auto"/>
      </w:pPr>
      <w:r>
        <w:t>Transfer 100µL of supernatant to auto-sampler vial with glass insert for LC-MS analysis.</w:t>
      </w:r>
    </w:p>
    <w:p w:rsidR="00296FBD" w:rsidRDefault="00296FBD" w:rsidP="00296FBD">
      <w:pPr>
        <w:pStyle w:val="ListParagraph"/>
        <w:numPr>
          <w:ilvl w:val="0"/>
          <w:numId w:val="29"/>
        </w:numPr>
        <w:spacing w:after="0" w:line="240" w:lineRule="auto"/>
        <w:rPr>
          <w:u w:val="single"/>
        </w:rPr>
      </w:pPr>
      <w:r>
        <w:t>Create pooled sample by combining 10µL aliquots of each individual extract.</w:t>
      </w:r>
    </w:p>
    <w:p w:rsidR="00296FBD" w:rsidRDefault="00296FBD" w:rsidP="00296FBD"/>
    <w:p w:rsidR="003E768B" w:rsidRDefault="003E768B" w:rsidP="007C46D8">
      <w:pPr>
        <w:spacing w:after="0" w:line="240" w:lineRule="auto"/>
        <w:rPr>
          <w:b/>
          <w:sz w:val="24"/>
          <w:szCs w:val="24"/>
        </w:rPr>
      </w:pPr>
    </w:p>
    <w:p w:rsidR="00C50E3F" w:rsidRDefault="00C50E3F" w:rsidP="00C50E3F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2621F2" w:rsidRPr="00AE2ACB" w:rsidRDefault="00020526" w:rsidP="007C46D8">
      <w:pPr>
        <w:spacing w:after="0" w:line="240" w:lineRule="auto"/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LC-MS procedur</w:t>
      </w:r>
      <w:r w:rsidR="00AE2ACB">
        <w:rPr>
          <w:b/>
          <w:sz w:val="24"/>
          <w:szCs w:val="24"/>
        </w:rPr>
        <w:t>e</w:t>
      </w:r>
      <w:r w:rsidR="002621F2" w:rsidRPr="004159FA">
        <w:rPr>
          <w:sz w:val="24"/>
          <w:szCs w:val="24"/>
        </w:rPr>
        <w:t xml:space="preserve">          </w:t>
      </w:r>
    </w:p>
    <w:p w:rsidR="00020526" w:rsidRDefault="00020526" w:rsidP="00231BD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4159FA">
        <w:rPr>
          <w:sz w:val="24"/>
          <w:szCs w:val="24"/>
        </w:rPr>
        <w:t>LC column:</w:t>
      </w:r>
      <w:r w:rsidR="00197121">
        <w:rPr>
          <w:sz w:val="24"/>
          <w:szCs w:val="24"/>
        </w:rPr>
        <w:t xml:space="preserve"> </w:t>
      </w:r>
      <w:r w:rsidR="007265E4">
        <w:rPr>
          <w:sz w:val="24"/>
          <w:szCs w:val="24"/>
        </w:rPr>
        <w:t xml:space="preserve">Waters </w:t>
      </w:r>
      <w:r w:rsidR="00231BD7">
        <w:rPr>
          <w:sz w:val="24"/>
          <w:szCs w:val="24"/>
        </w:rPr>
        <w:t>X Bridge</w:t>
      </w:r>
      <w:r w:rsidR="00197121">
        <w:rPr>
          <w:sz w:val="24"/>
          <w:szCs w:val="24"/>
        </w:rPr>
        <w:t xml:space="preserve">C18 </w:t>
      </w:r>
      <w:r w:rsidR="007265E4">
        <w:rPr>
          <w:sz w:val="24"/>
          <w:szCs w:val="24"/>
        </w:rPr>
        <w:t>1</w:t>
      </w:r>
      <w:r w:rsidR="00197121">
        <w:rPr>
          <w:sz w:val="24"/>
          <w:szCs w:val="24"/>
        </w:rPr>
        <w:t xml:space="preserve">mm x 50mm; </w:t>
      </w:r>
      <w:bookmarkStart w:id="0" w:name="_GoBack"/>
      <w:r w:rsidR="00231BD7" w:rsidRPr="00231BD7">
        <w:rPr>
          <w:sz w:val="24"/>
          <w:szCs w:val="24"/>
        </w:rPr>
        <w:t>40</w:t>
      </w:r>
      <w:bookmarkEnd w:id="0"/>
      <w:r w:rsidR="00197121">
        <w:rPr>
          <w:sz w:val="24"/>
          <w:szCs w:val="24"/>
        </w:rPr>
        <w:t xml:space="preserve"> °C</w:t>
      </w:r>
    </w:p>
    <w:p w:rsidR="000D0602" w:rsidRPr="000D0602" w:rsidRDefault="002621F2" w:rsidP="00231BD7">
      <w:pPr>
        <w:pStyle w:val="ListParagraph"/>
        <w:numPr>
          <w:ilvl w:val="0"/>
          <w:numId w:val="30"/>
        </w:numPr>
        <w:spacing w:after="0" w:line="240" w:lineRule="auto"/>
        <w:rPr>
          <w:sz w:val="24"/>
          <w:szCs w:val="24"/>
          <w:u w:val="single"/>
        </w:rPr>
      </w:pPr>
      <w:r w:rsidRPr="000D0602">
        <w:rPr>
          <w:sz w:val="24"/>
          <w:szCs w:val="24"/>
        </w:rPr>
        <w:t xml:space="preserve">Mobile phase A: </w:t>
      </w:r>
      <w:r w:rsidR="000D0602" w:rsidRPr="000D0602">
        <w:rPr>
          <w:sz w:val="24"/>
          <w:szCs w:val="24"/>
        </w:rPr>
        <w:t xml:space="preserve">5 </w:t>
      </w:r>
      <w:proofErr w:type="spellStart"/>
      <w:r w:rsidR="000D0602" w:rsidRPr="000D0602">
        <w:rPr>
          <w:sz w:val="24"/>
          <w:szCs w:val="24"/>
        </w:rPr>
        <w:t>mM</w:t>
      </w:r>
      <w:proofErr w:type="spellEnd"/>
      <w:r w:rsidR="000D0602" w:rsidRPr="000D0602">
        <w:rPr>
          <w:sz w:val="24"/>
          <w:szCs w:val="24"/>
        </w:rPr>
        <w:t xml:space="preserve"> ammonium acetate in water, adjust to pH 9.9 with ammonium hydroxide</w:t>
      </w:r>
    </w:p>
    <w:p w:rsidR="000D0602" w:rsidRDefault="00020526" w:rsidP="00231BD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0D0602">
        <w:rPr>
          <w:sz w:val="24"/>
          <w:szCs w:val="24"/>
        </w:rPr>
        <w:t xml:space="preserve">Mobile phase B: </w:t>
      </w:r>
      <w:r w:rsidR="000D0602">
        <w:rPr>
          <w:sz w:val="24"/>
          <w:szCs w:val="24"/>
        </w:rPr>
        <w:t>acetonitrile (ACN)</w:t>
      </w:r>
    </w:p>
    <w:p w:rsidR="007265E4" w:rsidRPr="007265E4" w:rsidRDefault="007265E4" w:rsidP="00231BD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7265E4">
        <w:rPr>
          <w:sz w:val="24"/>
          <w:szCs w:val="24"/>
        </w:rPr>
        <w:t xml:space="preserve">Gradient: 0min, </w:t>
      </w:r>
      <w:r>
        <w:rPr>
          <w:sz w:val="24"/>
          <w:szCs w:val="24"/>
        </w:rPr>
        <w:t>0%B;</w:t>
      </w:r>
      <w:r w:rsidRPr="007265E4">
        <w:rPr>
          <w:sz w:val="24"/>
          <w:szCs w:val="24"/>
        </w:rPr>
        <w:t xml:space="preserve"> </w:t>
      </w:r>
      <w:r w:rsidR="00231BD7">
        <w:rPr>
          <w:sz w:val="24"/>
          <w:szCs w:val="24"/>
        </w:rPr>
        <w:t xml:space="preserve">7 min 80%B, 701 min 100%B, </w:t>
      </w:r>
      <w:r w:rsidRPr="007265E4">
        <w:rPr>
          <w:sz w:val="24"/>
          <w:szCs w:val="24"/>
        </w:rPr>
        <w:t>10min, 100</w:t>
      </w:r>
      <w:r>
        <w:rPr>
          <w:sz w:val="24"/>
          <w:szCs w:val="24"/>
        </w:rPr>
        <w:t>%B;</w:t>
      </w:r>
      <w:r w:rsidRPr="007265E4">
        <w:rPr>
          <w:sz w:val="24"/>
          <w:szCs w:val="24"/>
        </w:rPr>
        <w:t xml:space="preserve"> 16</w:t>
      </w:r>
      <w:r>
        <w:rPr>
          <w:sz w:val="24"/>
          <w:szCs w:val="24"/>
        </w:rPr>
        <w:t>min, 0%B;</w:t>
      </w:r>
      <w:r w:rsidRPr="007265E4">
        <w:rPr>
          <w:sz w:val="24"/>
          <w:szCs w:val="24"/>
        </w:rPr>
        <w:t xml:space="preserve"> flow rate:</w:t>
      </w:r>
      <w:r w:rsidR="00231BD7">
        <w:rPr>
          <w:sz w:val="24"/>
          <w:szCs w:val="24"/>
        </w:rPr>
        <w:t xml:space="preserve"> 0.</w:t>
      </w:r>
      <w:r w:rsidRPr="007265E4">
        <w:rPr>
          <w:sz w:val="24"/>
          <w:szCs w:val="24"/>
        </w:rPr>
        <w:t xml:space="preserve"> </w:t>
      </w:r>
      <w:r w:rsidR="00231BD7">
        <w:rPr>
          <w:sz w:val="24"/>
          <w:szCs w:val="24"/>
        </w:rPr>
        <w:t>250 m</w:t>
      </w:r>
      <w:r>
        <w:rPr>
          <w:sz w:val="24"/>
          <w:szCs w:val="24"/>
        </w:rPr>
        <w:t>L</w:t>
      </w:r>
      <w:r w:rsidRPr="007265E4">
        <w:rPr>
          <w:sz w:val="24"/>
          <w:szCs w:val="24"/>
        </w:rPr>
        <w:t>/min</w:t>
      </w:r>
    </w:p>
    <w:p w:rsidR="00020526" w:rsidRPr="004159FA" w:rsidRDefault="00020526" w:rsidP="00231BD7">
      <w:pPr>
        <w:pStyle w:val="ListParagraph"/>
        <w:numPr>
          <w:ilvl w:val="0"/>
          <w:numId w:val="30"/>
        </w:numPr>
        <w:rPr>
          <w:sz w:val="24"/>
          <w:szCs w:val="24"/>
        </w:rPr>
      </w:pPr>
      <w:proofErr w:type="spellStart"/>
      <w:r w:rsidRPr="004159FA">
        <w:rPr>
          <w:sz w:val="24"/>
          <w:szCs w:val="24"/>
        </w:rPr>
        <w:t>Autosampler</w:t>
      </w:r>
      <w:proofErr w:type="spellEnd"/>
      <w:r w:rsidRPr="004159FA">
        <w:rPr>
          <w:sz w:val="24"/>
          <w:szCs w:val="24"/>
        </w:rPr>
        <w:t xml:space="preserve">: 4°C, </w:t>
      </w:r>
      <w:r w:rsidR="00231BD7">
        <w:rPr>
          <w:sz w:val="24"/>
          <w:szCs w:val="24"/>
        </w:rPr>
        <w:t xml:space="preserve">1 </w:t>
      </w:r>
      <w:proofErr w:type="spellStart"/>
      <w:r w:rsidRPr="004159FA">
        <w:rPr>
          <w:sz w:val="24"/>
          <w:szCs w:val="24"/>
        </w:rPr>
        <w:t>uL</w:t>
      </w:r>
      <w:proofErr w:type="spellEnd"/>
      <w:r w:rsidRPr="004159FA">
        <w:rPr>
          <w:sz w:val="24"/>
          <w:szCs w:val="24"/>
        </w:rPr>
        <w:t xml:space="preserve"> injection</w:t>
      </w:r>
      <w:r w:rsidR="00231BD7">
        <w:rPr>
          <w:sz w:val="24"/>
          <w:szCs w:val="24"/>
        </w:rPr>
        <w:t xml:space="preserve"> (or greater if initial runs show low signal.)</w:t>
      </w:r>
    </w:p>
    <w:p w:rsidR="00231BD7" w:rsidRDefault="00020526" w:rsidP="00231BD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4159FA">
        <w:rPr>
          <w:sz w:val="24"/>
          <w:szCs w:val="24"/>
        </w:rPr>
        <w:t>Agilent 6</w:t>
      </w:r>
      <w:r w:rsidR="001F428C">
        <w:rPr>
          <w:sz w:val="24"/>
          <w:szCs w:val="24"/>
        </w:rPr>
        <w:t>4</w:t>
      </w:r>
      <w:r w:rsidR="00197121">
        <w:rPr>
          <w:sz w:val="24"/>
          <w:szCs w:val="24"/>
        </w:rPr>
        <w:t>1</w:t>
      </w:r>
      <w:r w:rsidR="001F428C">
        <w:rPr>
          <w:sz w:val="24"/>
          <w:szCs w:val="24"/>
        </w:rPr>
        <w:t>0</w:t>
      </w:r>
      <w:r w:rsidRPr="004159FA">
        <w:rPr>
          <w:sz w:val="24"/>
          <w:szCs w:val="24"/>
        </w:rPr>
        <w:t xml:space="preserve"> Q</w:t>
      </w:r>
      <w:r w:rsidR="001F428C">
        <w:rPr>
          <w:sz w:val="24"/>
          <w:szCs w:val="24"/>
        </w:rPr>
        <w:t>QQ</w:t>
      </w:r>
      <w:r w:rsidRPr="004159FA">
        <w:rPr>
          <w:sz w:val="24"/>
          <w:szCs w:val="24"/>
        </w:rPr>
        <w:t>: ESI</w:t>
      </w:r>
      <w:r w:rsidR="001F428C" w:rsidRPr="001F428C">
        <w:rPr>
          <w:sz w:val="24"/>
          <w:szCs w:val="24"/>
          <w:vertAlign w:val="superscript"/>
        </w:rPr>
        <w:t>+</w:t>
      </w:r>
      <w:r w:rsidR="00240B29" w:rsidRPr="004159FA">
        <w:rPr>
          <w:sz w:val="24"/>
          <w:szCs w:val="24"/>
        </w:rPr>
        <w:t>,</w:t>
      </w:r>
      <w:r w:rsidR="001F428C">
        <w:rPr>
          <w:sz w:val="24"/>
          <w:szCs w:val="24"/>
        </w:rPr>
        <w:t xml:space="preserve"> </w:t>
      </w:r>
      <w:r w:rsidR="00D504E3">
        <w:rPr>
          <w:sz w:val="24"/>
          <w:szCs w:val="24"/>
        </w:rPr>
        <w:t>Method:</w:t>
      </w:r>
      <w:r w:rsidR="00D504E3" w:rsidRPr="007265E4">
        <w:rPr>
          <w:b/>
          <w:color w:val="FF0000"/>
          <w:sz w:val="24"/>
          <w:szCs w:val="24"/>
        </w:rPr>
        <w:t xml:space="preserve"> </w:t>
      </w:r>
      <w:r w:rsidR="00E36B8C" w:rsidRPr="00231BD7">
        <w:rPr>
          <w:sz w:val="24"/>
          <w:szCs w:val="24"/>
        </w:rPr>
        <w:t>QM-004-xbridg2mm_Acar+_MRM.m</w:t>
      </w:r>
      <w:r w:rsidR="00E36B8C" w:rsidRPr="00231BD7">
        <w:rPr>
          <w:b/>
          <w:sz w:val="24"/>
          <w:szCs w:val="24"/>
        </w:rPr>
        <w:t xml:space="preserve"> </w:t>
      </w:r>
      <w:r w:rsidR="00D504E3">
        <w:rPr>
          <w:sz w:val="24"/>
          <w:szCs w:val="24"/>
        </w:rPr>
        <w:t>or equivalent</w:t>
      </w:r>
    </w:p>
    <w:p w:rsidR="00197121" w:rsidRPr="00231BD7" w:rsidRDefault="00197121" w:rsidP="00231BD7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231BD7">
        <w:rPr>
          <w:sz w:val="24"/>
          <w:szCs w:val="24"/>
        </w:rPr>
        <w:t>Relative quantitation: 0.05 ml IS to the sample, 0.1ug IS to the sam</w:t>
      </w:r>
      <w:r w:rsidR="00231BD7">
        <w:rPr>
          <w:sz w:val="24"/>
          <w:szCs w:val="24"/>
        </w:rPr>
        <w:t>ple, so normalize: tissue</w:t>
      </w:r>
      <w:r w:rsidRPr="00231BD7">
        <w:rPr>
          <w:sz w:val="24"/>
          <w:szCs w:val="24"/>
        </w:rPr>
        <w:t>: 0.1ug* ratio/mass, cell: 0.1ug*ratio/0.5ml</w:t>
      </w:r>
    </w:p>
    <w:p w:rsidR="003E5DC2" w:rsidRPr="00197121" w:rsidRDefault="003E5DC2" w:rsidP="00296FBD">
      <w:pPr>
        <w:pStyle w:val="ListParagraph"/>
        <w:spacing w:after="0"/>
        <w:ind w:left="360"/>
        <w:rPr>
          <w:sz w:val="24"/>
          <w:szCs w:val="24"/>
        </w:rPr>
      </w:pPr>
    </w:p>
    <w:p w:rsidR="00DD1167" w:rsidRPr="004159FA" w:rsidRDefault="00DD1167" w:rsidP="00486B7A">
      <w:pPr>
        <w:spacing w:after="0" w:line="240" w:lineRule="auto"/>
        <w:rPr>
          <w:sz w:val="24"/>
          <w:szCs w:val="24"/>
          <w:u w:val="single"/>
        </w:rPr>
      </w:pPr>
    </w:p>
    <w:sectPr w:rsidR="00DD1167" w:rsidRPr="004159FA" w:rsidSect="00FC5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00E3"/>
    <w:multiLevelType w:val="hybridMultilevel"/>
    <w:tmpl w:val="5380B8C6"/>
    <w:lvl w:ilvl="0" w:tplc="97761030">
      <w:start w:val="1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4F48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45685"/>
    <w:multiLevelType w:val="hybridMultilevel"/>
    <w:tmpl w:val="F8128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933AE"/>
    <w:multiLevelType w:val="hybridMultilevel"/>
    <w:tmpl w:val="A9B6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868FB"/>
    <w:multiLevelType w:val="hybridMultilevel"/>
    <w:tmpl w:val="ABA68B7A"/>
    <w:lvl w:ilvl="0" w:tplc="0AEA2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A6886"/>
    <w:multiLevelType w:val="hybridMultilevel"/>
    <w:tmpl w:val="D5EC44F8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744B1A"/>
    <w:multiLevelType w:val="hybridMultilevel"/>
    <w:tmpl w:val="D5584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D770C"/>
    <w:multiLevelType w:val="hybridMultilevel"/>
    <w:tmpl w:val="C7C0C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D07F4"/>
    <w:multiLevelType w:val="hybridMultilevel"/>
    <w:tmpl w:val="B088C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D6489"/>
    <w:multiLevelType w:val="hybridMultilevel"/>
    <w:tmpl w:val="36FE0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90C90"/>
    <w:multiLevelType w:val="hybridMultilevel"/>
    <w:tmpl w:val="A4A49E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B0620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D04667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6E4C06"/>
    <w:multiLevelType w:val="hybridMultilevel"/>
    <w:tmpl w:val="ABA68B7A"/>
    <w:lvl w:ilvl="0" w:tplc="0AEA2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33BB7"/>
    <w:multiLevelType w:val="hybridMultilevel"/>
    <w:tmpl w:val="8438028A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1261C06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0C743F"/>
    <w:multiLevelType w:val="hybridMultilevel"/>
    <w:tmpl w:val="D2442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210FE"/>
    <w:multiLevelType w:val="hybridMultilevel"/>
    <w:tmpl w:val="302E9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1A08E1"/>
    <w:multiLevelType w:val="hybridMultilevel"/>
    <w:tmpl w:val="AF225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F7B1F"/>
    <w:multiLevelType w:val="hybridMultilevel"/>
    <w:tmpl w:val="630E8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8F6E86"/>
    <w:multiLevelType w:val="hybridMultilevel"/>
    <w:tmpl w:val="8806D672"/>
    <w:lvl w:ilvl="0" w:tplc="6D468DE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EFD4E95"/>
    <w:multiLevelType w:val="hybridMultilevel"/>
    <w:tmpl w:val="EFECE1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21D3CF2"/>
    <w:multiLevelType w:val="hybridMultilevel"/>
    <w:tmpl w:val="B9240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FC575B"/>
    <w:multiLevelType w:val="hybridMultilevel"/>
    <w:tmpl w:val="28A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1D2D26"/>
    <w:multiLevelType w:val="hybridMultilevel"/>
    <w:tmpl w:val="7DE64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C7557E"/>
    <w:multiLevelType w:val="hybridMultilevel"/>
    <w:tmpl w:val="1932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9C3A80"/>
    <w:multiLevelType w:val="hybridMultilevel"/>
    <w:tmpl w:val="E4960B96"/>
    <w:lvl w:ilvl="0" w:tplc="DF56A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DC5D36"/>
    <w:multiLevelType w:val="hybridMultilevel"/>
    <w:tmpl w:val="84925074"/>
    <w:lvl w:ilvl="0" w:tplc="50B6C22C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22"/>
  </w:num>
  <w:num w:numId="4">
    <w:abstractNumId w:val="17"/>
  </w:num>
  <w:num w:numId="5">
    <w:abstractNumId w:val="13"/>
  </w:num>
  <w:num w:numId="6">
    <w:abstractNumId w:val="11"/>
  </w:num>
  <w:num w:numId="7">
    <w:abstractNumId w:val="1"/>
  </w:num>
  <w:num w:numId="8">
    <w:abstractNumId w:val="12"/>
  </w:num>
  <w:num w:numId="9">
    <w:abstractNumId w:val="6"/>
  </w:num>
  <w:num w:numId="10">
    <w:abstractNumId w:val="21"/>
  </w:num>
  <w:num w:numId="11">
    <w:abstractNumId w:val="16"/>
  </w:num>
  <w:num w:numId="12">
    <w:abstractNumId w:val="28"/>
  </w:num>
  <w:num w:numId="13">
    <w:abstractNumId w:val="2"/>
  </w:num>
  <w:num w:numId="14">
    <w:abstractNumId w:val="26"/>
  </w:num>
  <w:num w:numId="15">
    <w:abstractNumId w:val="18"/>
  </w:num>
  <w:num w:numId="16">
    <w:abstractNumId w:val="4"/>
  </w:num>
  <w:num w:numId="17">
    <w:abstractNumId w:val="3"/>
  </w:num>
  <w:num w:numId="18">
    <w:abstractNumId w:val="8"/>
  </w:num>
  <w:num w:numId="19">
    <w:abstractNumId w:val="0"/>
  </w:num>
  <w:num w:numId="20">
    <w:abstractNumId w:val="9"/>
  </w:num>
  <w:num w:numId="21">
    <w:abstractNumId w:val="14"/>
  </w:num>
  <w:num w:numId="22">
    <w:abstractNumId w:val="20"/>
  </w:num>
  <w:num w:numId="23">
    <w:abstractNumId w:val="10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B8"/>
    <w:rsid w:val="0002045A"/>
    <w:rsid w:val="00020526"/>
    <w:rsid w:val="00032B8D"/>
    <w:rsid w:val="000450F7"/>
    <w:rsid w:val="0004789B"/>
    <w:rsid w:val="000522EC"/>
    <w:rsid w:val="00064C06"/>
    <w:rsid w:val="00072073"/>
    <w:rsid w:val="000734BF"/>
    <w:rsid w:val="00074358"/>
    <w:rsid w:val="000749A8"/>
    <w:rsid w:val="000756AB"/>
    <w:rsid w:val="000869DD"/>
    <w:rsid w:val="000910C5"/>
    <w:rsid w:val="00092942"/>
    <w:rsid w:val="00095DAC"/>
    <w:rsid w:val="000A3A79"/>
    <w:rsid w:val="000B4318"/>
    <w:rsid w:val="000C207A"/>
    <w:rsid w:val="000C7786"/>
    <w:rsid w:val="000D0602"/>
    <w:rsid w:val="000D353D"/>
    <w:rsid w:val="000E1459"/>
    <w:rsid w:val="000E3071"/>
    <w:rsid w:val="000F72DA"/>
    <w:rsid w:val="00105AD6"/>
    <w:rsid w:val="001213EB"/>
    <w:rsid w:val="00122529"/>
    <w:rsid w:val="00122679"/>
    <w:rsid w:val="001433CD"/>
    <w:rsid w:val="001443B6"/>
    <w:rsid w:val="00152A8E"/>
    <w:rsid w:val="001775E6"/>
    <w:rsid w:val="001860B3"/>
    <w:rsid w:val="00191133"/>
    <w:rsid w:val="001911E9"/>
    <w:rsid w:val="00191E77"/>
    <w:rsid w:val="00193D68"/>
    <w:rsid w:val="00197121"/>
    <w:rsid w:val="001B0F44"/>
    <w:rsid w:val="001B1A4D"/>
    <w:rsid w:val="001C1D0B"/>
    <w:rsid w:val="001D6A17"/>
    <w:rsid w:val="001D7BBA"/>
    <w:rsid w:val="001E008E"/>
    <w:rsid w:val="001E22E8"/>
    <w:rsid w:val="001E662B"/>
    <w:rsid w:val="001E6BEF"/>
    <w:rsid w:val="001F428C"/>
    <w:rsid w:val="0020156C"/>
    <w:rsid w:val="0020288B"/>
    <w:rsid w:val="00204234"/>
    <w:rsid w:val="0021143F"/>
    <w:rsid w:val="00215AF5"/>
    <w:rsid w:val="00215B65"/>
    <w:rsid w:val="00220486"/>
    <w:rsid w:val="00222D76"/>
    <w:rsid w:val="0022433E"/>
    <w:rsid w:val="002256FE"/>
    <w:rsid w:val="002316EA"/>
    <w:rsid w:val="00231BD7"/>
    <w:rsid w:val="00232A75"/>
    <w:rsid w:val="002363BD"/>
    <w:rsid w:val="00240B29"/>
    <w:rsid w:val="0024399F"/>
    <w:rsid w:val="00245303"/>
    <w:rsid w:val="00255E00"/>
    <w:rsid w:val="002621F2"/>
    <w:rsid w:val="002673E9"/>
    <w:rsid w:val="00267ADE"/>
    <w:rsid w:val="00275B16"/>
    <w:rsid w:val="00275CCB"/>
    <w:rsid w:val="00276DAA"/>
    <w:rsid w:val="002905A5"/>
    <w:rsid w:val="0029200A"/>
    <w:rsid w:val="00295C32"/>
    <w:rsid w:val="00296FBD"/>
    <w:rsid w:val="002A18F3"/>
    <w:rsid w:val="002A1B3F"/>
    <w:rsid w:val="002A56EE"/>
    <w:rsid w:val="002B03AF"/>
    <w:rsid w:val="002D408E"/>
    <w:rsid w:val="002D51BF"/>
    <w:rsid w:val="002E12D1"/>
    <w:rsid w:val="002E234D"/>
    <w:rsid w:val="002E593E"/>
    <w:rsid w:val="002E7194"/>
    <w:rsid w:val="003046E7"/>
    <w:rsid w:val="0030547E"/>
    <w:rsid w:val="00306450"/>
    <w:rsid w:val="00307F22"/>
    <w:rsid w:val="00312C80"/>
    <w:rsid w:val="00315035"/>
    <w:rsid w:val="00321170"/>
    <w:rsid w:val="00324B17"/>
    <w:rsid w:val="00327576"/>
    <w:rsid w:val="00343463"/>
    <w:rsid w:val="003440CA"/>
    <w:rsid w:val="0035334B"/>
    <w:rsid w:val="00356BE2"/>
    <w:rsid w:val="00367037"/>
    <w:rsid w:val="00371023"/>
    <w:rsid w:val="003717D9"/>
    <w:rsid w:val="00382ABE"/>
    <w:rsid w:val="003921C2"/>
    <w:rsid w:val="003950E6"/>
    <w:rsid w:val="00397430"/>
    <w:rsid w:val="003A6C3E"/>
    <w:rsid w:val="003B5DC3"/>
    <w:rsid w:val="003B6F4E"/>
    <w:rsid w:val="003C34D3"/>
    <w:rsid w:val="003C3D0C"/>
    <w:rsid w:val="003C400D"/>
    <w:rsid w:val="003D31E2"/>
    <w:rsid w:val="003D4302"/>
    <w:rsid w:val="003D485D"/>
    <w:rsid w:val="003D5D1D"/>
    <w:rsid w:val="003D6F44"/>
    <w:rsid w:val="003E35F0"/>
    <w:rsid w:val="003E564C"/>
    <w:rsid w:val="003E5DC2"/>
    <w:rsid w:val="003E768B"/>
    <w:rsid w:val="004159FA"/>
    <w:rsid w:val="00427FEE"/>
    <w:rsid w:val="00431D00"/>
    <w:rsid w:val="00433035"/>
    <w:rsid w:val="004371F7"/>
    <w:rsid w:val="0044479E"/>
    <w:rsid w:val="00454663"/>
    <w:rsid w:val="00454E0F"/>
    <w:rsid w:val="00457126"/>
    <w:rsid w:val="00463F05"/>
    <w:rsid w:val="004658D7"/>
    <w:rsid w:val="00470E42"/>
    <w:rsid w:val="00473109"/>
    <w:rsid w:val="004771F6"/>
    <w:rsid w:val="00481335"/>
    <w:rsid w:val="00483FAA"/>
    <w:rsid w:val="00486B7A"/>
    <w:rsid w:val="00494D8C"/>
    <w:rsid w:val="004A6C61"/>
    <w:rsid w:val="004B5BBB"/>
    <w:rsid w:val="004D50A7"/>
    <w:rsid w:val="004E730E"/>
    <w:rsid w:val="004E78A2"/>
    <w:rsid w:val="004F37F8"/>
    <w:rsid w:val="00510A61"/>
    <w:rsid w:val="005120E4"/>
    <w:rsid w:val="00515E87"/>
    <w:rsid w:val="00517428"/>
    <w:rsid w:val="0052739D"/>
    <w:rsid w:val="00527F29"/>
    <w:rsid w:val="00537289"/>
    <w:rsid w:val="00541928"/>
    <w:rsid w:val="00551830"/>
    <w:rsid w:val="00566C9E"/>
    <w:rsid w:val="0058098E"/>
    <w:rsid w:val="005814D5"/>
    <w:rsid w:val="00585652"/>
    <w:rsid w:val="005A24FF"/>
    <w:rsid w:val="005A298D"/>
    <w:rsid w:val="005B412C"/>
    <w:rsid w:val="005C219A"/>
    <w:rsid w:val="005C7902"/>
    <w:rsid w:val="005D0446"/>
    <w:rsid w:val="005D5502"/>
    <w:rsid w:val="005D597C"/>
    <w:rsid w:val="00600B46"/>
    <w:rsid w:val="006019D9"/>
    <w:rsid w:val="00605E8F"/>
    <w:rsid w:val="00612031"/>
    <w:rsid w:val="006275DA"/>
    <w:rsid w:val="00632281"/>
    <w:rsid w:val="0063393F"/>
    <w:rsid w:val="00641DD5"/>
    <w:rsid w:val="0064490B"/>
    <w:rsid w:val="006472EB"/>
    <w:rsid w:val="00655D41"/>
    <w:rsid w:val="0065676A"/>
    <w:rsid w:val="0068376B"/>
    <w:rsid w:val="006848C9"/>
    <w:rsid w:val="0069010A"/>
    <w:rsid w:val="006A4475"/>
    <w:rsid w:val="006C5404"/>
    <w:rsid w:val="006D0E96"/>
    <w:rsid w:val="006E233D"/>
    <w:rsid w:val="006F40A4"/>
    <w:rsid w:val="007022CD"/>
    <w:rsid w:val="007118E0"/>
    <w:rsid w:val="00715C3F"/>
    <w:rsid w:val="00721BF9"/>
    <w:rsid w:val="007265E4"/>
    <w:rsid w:val="00730C6B"/>
    <w:rsid w:val="007314ED"/>
    <w:rsid w:val="00732544"/>
    <w:rsid w:val="007328A5"/>
    <w:rsid w:val="007427A3"/>
    <w:rsid w:val="00747F7A"/>
    <w:rsid w:val="00770F66"/>
    <w:rsid w:val="007724BC"/>
    <w:rsid w:val="00792A01"/>
    <w:rsid w:val="00794AE2"/>
    <w:rsid w:val="007A405C"/>
    <w:rsid w:val="007B0E6A"/>
    <w:rsid w:val="007B6F95"/>
    <w:rsid w:val="007B781E"/>
    <w:rsid w:val="007C3393"/>
    <w:rsid w:val="007C46D8"/>
    <w:rsid w:val="007D6FFE"/>
    <w:rsid w:val="0080328D"/>
    <w:rsid w:val="008102A4"/>
    <w:rsid w:val="0081225F"/>
    <w:rsid w:val="00813B8C"/>
    <w:rsid w:val="00825E59"/>
    <w:rsid w:val="0083295A"/>
    <w:rsid w:val="00835B5C"/>
    <w:rsid w:val="008477D3"/>
    <w:rsid w:val="008501DD"/>
    <w:rsid w:val="00851EE7"/>
    <w:rsid w:val="00853F72"/>
    <w:rsid w:val="008757C1"/>
    <w:rsid w:val="008860AE"/>
    <w:rsid w:val="008A16D5"/>
    <w:rsid w:val="008A4D80"/>
    <w:rsid w:val="008A7808"/>
    <w:rsid w:val="008B2783"/>
    <w:rsid w:val="008B447F"/>
    <w:rsid w:val="008C0955"/>
    <w:rsid w:val="008D1925"/>
    <w:rsid w:val="008D6B98"/>
    <w:rsid w:val="008F2D06"/>
    <w:rsid w:val="008F7871"/>
    <w:rsid w:val="008F797C"/>
    <w:rsid w:val="00902FE0"/>
    <w:rsid w:val="0090476B"/>
    <w:rsid w:val="0090649F"/>
    <w:rsid w:val="00911F84"/>
    <w:rsid w:val="0092039D"/>
    <w:rsid w:val="00924582"/>
    <w:rsid w:val="00932D88"/>
    <w:rsid w:val="009412A7"/>
    <w:rsid w:val="00946D19"/>
    <w:rsid w:val="0096024F"/>
    <w:rsid w:val="00964925"/>
    <w:rsid w:val="00972585"/>
    <w:rsid w:val="009743E6"/>
    <w:rsid w:val="00974C3E"/>
    <w:rsid w:val="00977D18"/>
    <w:rsid w:val="009A46C6"/>
    <w:rsid w:val="009B3EB8"/>
    <w:rsid w:val="009C0C1A"/>
    <w:rsid w:val="009D0C4A"/>
    <w:rsid w:val="009D6039"/>
    <w:rsid w:val="009E4824"/>
    <w:rsid w:val="009E64A0"/>
    <w:rsid w:val="009F079A"/>
    <w:rsid w:val="00A00FC2"/>
    <w:rsid w:val="00A12DCF"/>
    <w:rsid w:val="00A14383"/>
    <w:rsid w:val="00A23008"/>
    <w:rsid w:val="00A24C7E"/>
    <w:rsid w:val="00A30159"/>
    <w:rsid w:val="00A36B84"/>
    <w:rsid w:val="00A41D64"/>
    <w:rsid w:val="00A5741D"/>
    <w:rsid w:val="00A62474"/>
    <w:rsid w:val="00A71E5C"/>
    <w:rsid w:val="00A824C3"/>
    <w:rsid w:val="00A8384B"/>
    <w:rsid w:val="00A95E98"/>
    <w:rsid w:val="00AA4528"/>
    <w:rsid w:val="00AA561C"/>
    <w:rsid w:val="00AB61B1"/>
    <w:rsid w:val="00AC0118"/>
    <w:rsid w:val="00AD3BD3"/>
    <w:rsid w:val="00AD42D7"/>
    <w:rsid w:val="00AD451E"/>
    <w:rsid w:val="00AE084C"/>
    <w:rsid w:val="00AE2ACB"/>
    <w:rsid w:val="00AE2D4E"/>
    <w:rsid w:val="00AE3700"/>
    <w:rsid w:val="00AE3732"/>
    <w:rsid w:val="00AF1346"/>
    <w:rsid w:val="00AF4B81"/>
    <w:rsid w:val="00AF5D6B"/>
    <w:rsid w:val="00B01F5A"/>
    <w:rsid w:val="00B116C6"/>
    <w:rsid w:val="00B21AB8"/>
    <w:rsid w:val="00B2552B"/>
    <w:rsid w:val="00B33947"/>
    <w:rsid w:val="00B401F5"/>
    <w:rsid w:val="00B53360"/>
    <w:rsid w:val="00B53CC4"/>
    <w:rsid w:val="00B73273"/>
    <w:rsid w:val="00B7584E"/>
    <w:rsid w:val="00B80788"/>
    <w:rsid w:val="00B87C51"/>
    <w:rsid w:val="00B93FB3"/>
    <w:rsid w:val="00BA31A0"/>
    <w:rsid w:val="00BB2532"/>
    <w:rsid w:val="00BB26F6"/>
    <w:rsid w:val="00BB369E"/>
    <w:rsid w:val="00BC1A3B"/>
    <w:rsid w:val="00BC2CDD"/>
    <w:rsid w:val="00BD253F"/>
    <w:rsid w:val="00BD4C7B"/>
    <w:rsid w:val="00BD6689"/>
    <w:rsid w:val="00BF0ADE"/>
    <w:rsid w:val="00C07305"/>
    <w:rsid w:val="00C32DA9"/>
    <w:rsid w:val="00C34DA7"/>
    <w:rsid w:val="00C37220"/>
    <w:rsid w:val="00C44877"/>
    <w:rsid w:val="00C46184"/>
    <w:rsid w:val="00C50E3F"/>
    <w:rsid w:val="00C5249B"/>
    <w:rsid w:val="00C5400C"/>
    <w:rsid w:val="00C57373"/>
    <w:rsid w:val="00C6037C"/>
    <w:rsid w:val="00C650B5"/>
    <w:rsid w:val="00C66720"/>
    <w:rsid w:val="00C6712C"/>
    <w:rsid w:val="00C86C1C"/>
    <w:rsid w:val="00C9061D"/>
    <w:rsid w:val="00C912AE"/>
    <w:rsid w:val="00C9275B"/>
    <w:rsid w:val="00CC04BC"/>
    <w:rsid w:val="00CC2809"/>
    <w:rsid w:val="00CD0663"/>
    <w:rsid w:val="00CD392B"/>
    <w:rsid w:val="00CE00EA"/>
    <w:rsid w:val="00CE7A39"/>
    <w:rsid w:val="00CF76BB"/>
    <w:rsid w:val="00D02BBA"/>
    <w:rsid w:val="00D04DA3"/>
    <w:rsid w:val="00D07C69"/>
    <w:rsid w:val="00D16324"/>
    <w:rsid w:val="00D26EFD"/>
    <w:rsid w:val="00D42389"/>
    <w:rsid w:val="00D47505"/>
    <w:rsid w:val="00D504E3"/>
    <w:rsid w:val="00D669F4"/>
    <w:rsid w:val="00D802E4"/>
    <w:rsid w:val="00D8781A"/>
    <w:rsid w:val="00DA370C"/>
    <w:rsid w:val="00DB0AE2"/>
    <w:rsid w:val="00DB2ED7"/>
    <w:rsid w:val="00DD1167"/>
    <w:rsid w:val="00DE7117"/>
    <w:rsid w:val="00E00DA8"/>
    <w:rsid w:val="00E011DF"/>
    <w:rsid w:val="00E11951"/>
    <w:rsid w:val="00E1330C"/>
    <w:rsid w:val="00E13ACB"/>
    <w:rsid w:val="00E3520E"/>
    <w:rsid w:val="00E36B8C"/>
    <w:rsid w:val="00E373EA"/>
    <w:rsid w:val="00E41B41"/>
    <w:rsid w:val="00E42CE2"/>
    <w:rsid w:val="00E45611"/>
    <w:rsid w:val="00E60032"/>
    <w:rsid w:val="00E61AF6"/>
    <w:rsid w:val="00E67640"/>
    <w:rsid w:val="00E713EE"/>
    <w:rsid w:val="00E73A7D"/>
    <w:rsid w:val="00E81F86"/>
    <w:rsid w:val="00E9234C"/>
    <w:rsid w:val="00E96B14"/>
    <w:rsid w:val="00EA1869"/>
    <w:rsid w:val="00EA7AEB"/>
    <w:rsid w:val="00EC025D"/>
    <w:rsid w:val="00EE7F80"/>
    <w:rsid w:val="00EF0733"/>
    <w:rsid w:val="00EF07DD"/>
    <w:rsid w:val="00EF3D33"/>
    <w:rsid w:val="00F03220"/>
    <w:rsid w:val="00F044F2"/>
    <w:rsid w:val="00F119D2"/>
    <w:rsid w:val="00F13F22"/>
    <w:rsid w:val="00F3288B"/>
    <w:rsid w:val="00F32DDB"/>
    <w:rsid w:val="00F41910"/>
    <w:rsid w:val="00F44BF5"/>
    <w:rsid w:val="00F46E38"/>
    <w:rsid w:val="00F51A1A"/>
    <w:rsid w:val="00F55718"/>
    <w:rsid w:val="00F6175E"/>
    <w:rsid w:val="00F67D0F"/>
    <w:rsid w:val="00F73D14"/>
    <w:rsid w:val="00F8785B"/>
    <w:rsid w:val="00F9558A"/>
    <w:rsid w:val="00FA5A15"/>
    <w:rsid w:val="00FB0B45"/>
    <w:rsid w:val="00FB15F6"/>
    <w:rsid w:val="00FB58AF"/>
    <w:rsid w:val="00FC5116"/>
    <w:rsid w:val="00FC5921"/>
    <w:rsid w:val="00FD3B32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21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6F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  <w:style w:type="character" w:customStyle="1" w:styleId="name">
    <w:name w:val="name"/>
    <w:basedOn w:val="DefaultParagraphFont"/>
    <w:rsid w:val="00911F84"/>
  </w:style>
  <w:style w:type="character" w:customStyle="1" w:styleId="xref-sep">
    <w:name w:val="xref-sep"/>
    <w:basedOn w:val="DefaultParagraphFont"/>
    <w:rsid w:val="00911F84"/>
  </w:style>
  <w:style w:type="character" w:styleId="HTMLCite">
    <w:name w:val="HTML Cite"/>
    <w:basedOn w:val="DefaultParagraphFont"/>
    <w:uiPriority w:val="99"/>
    <w:semiHidden/>
    <w:unhideWhenUsed/>
    <w:rsid w:val="00911F84"/>
    <w:rPr>
      <w:i/>
      <w:iCs/>
    </w:rPr>
  </w:style>
  <w:style w:type="character" w:customStyle="1" w:styleId="slug-pub-date">
    <w:name w:val="slug-pub-date"/>
    <w:basedOn w:val="DefaultParagraphFont"/>
    <w:rsid w:val="00911F84"/>
  </w:style>
  <w:style w:type="character" w:customStyle="1" w:styleId="slug-vol">
    <w:name w:val="slug-vol"/>
    <w:basedOn w:val="DefaultParagraphFont"/>
    <w:rsid w:val="00911F84"/>
  </w:style>
  <w:style w:type="character" w:customStyle="1" w:styleId="slug-pages">
    <w:name w:val="slug-pages"/>
    <w:basedOn w:val="DefaultParagraphFont"/>
    <w:rsid w:val="00911F84"/>
  </w:style>
  <w:style w:type="paragraph" w:styleId="NoSpacing">
    <w:name w:val="No Spacing"/>
    <w:uiPriority w:val="1"/>
    <w:qFormat/>
    <w:rsid w:val="0032117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96F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921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6F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  <w:style w:type="character" w:customStyle="1" w:styleId="name">
    <w:name w:val="name"/>
    <w:basedOn w:val="DefaultParagraphFont"/>
    <w:rsid w:val="00911F84"/>
  </w:style>
  <w:style w:type="character" w:customStyle="1" w:styleId="xref-sep">
    <w:name w:val="xref-sep"/>
    <w:basedOn w:val="DefaultParagraphFont"/>
    <w:rsid w:val="00911F84"/>
  </w:style>
  <w:style w:type="character" w:styleId="HTMLCite">
    <w:name w:val="HTML Cite"/>
    <w:basedOn w:val="DefaultParagraphFont"/>
    <w:uiPriority w:val="99"/>
    <w:semiHidden/>
    <w:unhideWhenUsed/>
    <w:rsid w:val="00911F84"/>
    <w:rPr>
      <w:i/>
      <w:iCs/>
    </w:rPr>
  </w:style>
  <w:style w:type="character" w:customStyle="1" w:styleId="slug-pub-date">
    <w:name w:val="slug-pub-date"/>
    <w:basedOn w:val="DefaultParagraphFont"/>
    <w:rsid w:val="00911F84"/>
  </w:style>
  <w:style w:type="character" w:customStyle="1" w:styleId="slug-vol">
    <w:name w:val="slug-vol"/>
    <w:basedOn w:val="DefaultParagraphFont"/>
    <w:rsid w:val="00911F84"/>
  </w:style>
  <w:style w:type="character" w:customStyle="1" w:styleId="slug-pages">
    <w:name w:val="slug-pages"/>
    <w:basedOn w:val="DefaultParagraphFont"/>
    <w:rsid w:val="00911F84"/>
  </w:style>
  <w:style w:type="paragraph" w:styleId="NoSpacing">
    <w:name w:val="No Spacing"/>
    <w:uiPriority w:val="1"/>
    <w:qFormat/>
    <w:rsid w:val="0032117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96F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nchem.org/search?author1=James+C.+DiPerna&amp;sortspec=date&amp;submit=Subm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linchem.org/search?author1=Donald+H.+Chace&amp;sortspec=date&amp;submit=Submit" TargetMode="External"/><Relationship Id="rId12" Type="http://schemas.openxmlformats.org/officeDocument/2006/relationships/hyperlink" Target="http://www.clinchem.org/search?author1=Edwin+W.+Naylor&amp;sortspec=date&amp;submit=Subm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inchem.org/search?author1=Lindsay+F.+Hofman&amp;sortspec=date&amp;submit=Submi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linchem.org/search?author1=Bethany+Sgroi&amp;sortspec=date&amp;submit=Subm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linchem.org/search?author1=Brenda+L.+Mitchell&amp;sortspec=date&amp;submit=Subm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69933-3CC5-4AC7-9BD5-32E0B4B5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Mkachman</cp:lastModifiedBy>
  <cp:revision>7</cp:revision>
  <cp:lastPrinted>2013-04-11T20:41:00Z</cp:lastPrinted>
  <dcterms:created xsi:type="dcterms:W3CDTF">2015-03-13T13:36:00Z</dcterms:created>
  <dcterms:modified xsi:type="dcterms:W3CDTF">2015-03-23T12:22:00Z</dcterms:modified>
</cp:coreProperties>
</file>